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266AB7"/>
          <w:sz w:val="32"/>
          <w:szCs w:val="27"/>
          <w:lang w:val="en-US"/>
        </w:rPr>
      </w:pPr>
      <w:bookmarkStart w:id="0" w:name="OLE_LINK5"/>
      <w:bookmarkStart w:id="1" w:name="_GoBack"/>
      <w:r w:rsidRPr="00DB7112">
        <w:rPr>
          <w:rFonts w:ascii="Calibri" w:hAnsi="Calibri" w:cs="Arial"/>
          <w:color w:val="266AB7"/>
          <w:sz w:val="32"/>
          <w:szCs w:val="27"/>
          <w:lang w:val="en-US"/>
        </w:rPr>
        <w:t>The PEOPLE 2017 Conference - Sponsorship and Trade Show Request Form</w:t>
      </w:r>
    </w:p>
    <w:bookmarkEnd w:id="0"/>
    <w:bookmarkEnd w:id="1"/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40404"/>
          <w:szCs w:val="19"/>
          <w:lang w:val="en-US"/>
        </w:rPr>
      </w:pP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40404"/>
          <w:sz w:val="24"/>
          <w:szCs w:val="19"/>
          <w:lang w:val="en-US"/>
        </w:rPr>
      </w:pPr>
      <w:r w:rsidRPr="00DB7112">
        <w:rPr>
          <w:rFonts w:ascii="Calibri" w:hAnsi="Calibri" w:cs="Arial"/>
          <w:color w:val="040404"/>
          <w:sz w:val="24"/>
          <w:szCs w:val="19"/>
          <w:lang w:val="en-US"/>
        </w:rPr>
        <w:t xml:space="preserve">To reserve a sponsorship opportunity at the </w:t>
      </w:r>
      <w:r w:rsidRPr="00DB7112">
        <w:rPr>
          <w:rFonts w:ascii="Calibri" w:hAnsi="Calibri" w:cs="Arial"/>
          <w:b/>
          <w:color w:val="040404"/>
          <w:sz w:val="24"/>
          <w:szCs w:val="19"/>
          <w:lang w:val="en-US"/>
        </w:rPr>
        <w:t>PEOPLE 2017 Conference</w:t>
      </w:r>
      <w:r w:rsidRPr="00DB7112">
        <w:rPr>
          <w:rFonts w:ascii="Calibri" w:hAnsi="Calibri" w:cs="Arial"/>
          <w:color w:val="040404"/>
          <w:sz w:val="24"/>
          <w:szCs w:val="19"/>
          <w:lang w:val="en-US"/>
        </w:rPr>
        <w:t xml:space="preserve">, or to obtain more information, please contact the </w:t>
      </w:r>
      <w:r w:rsidRPr="00DB7112">
        <w:rPr>
          <w:rFonts w:ascii="Calibri" w:hAnsi="Calibri" w:cs="Times New Roman"/>
          <w:color w:val="010101"/>
          <w:sz w:val="24"/>
          <w:szCs w:val="24"/>
          <w:lang w:val="en-US"/>
        </w:rPr>
        <w:t xml:space="preserve">Workshop/Symposium </w:t>
      </w:r>
      <w:r w:rsidRPr="00DB7112">
        <w:rPr>
          <w:rFonts w:ascii="Calibri" w:hAnsi="Calibri" w:cs="Arial"/>
          <w:color w:val="040404"/>
          <w:sz w:val="24"/>
          <w:szCs w:val="19"/>
          <w:lang w:val="en-US"/>
        </w:rPr>
        <w:t xml:space="preserve">Sponsorship Team by email at </w:t>
      </w:r>
      <w:r w:rsidRPr="00DB7112">
        <w:rPr>
          <w:rFonts w:ascii="Calibri" w:hAnsi="Calibri" w:cs="Arial"/>
          <w:color w:val="2000FF"/>
          <w:sz w:val="24"/>
          <w:szCs w:val="19"/>
          <w:lang w:val="en-US"/>
        </w:rPr>
        <w:t>nrpop@mun</w:t>
      </w:r>
      <w:r w:rsidRPr="00DB7112">
        <w:rPr>
          <w:rFonts w:ascii="Calibri" w:hAnsi="Calibri" w:cs="Arial"/>
          <w:color w:val="5646FF"/>
          <w:sz w:val="24"/>
          <w:szCs w:val="19"/>
          <w:lang w:val="en-US"/>
        </w:rPr>
        <w:t>.</w:t>
      </w:r>
      <w:r w:rsidRPr="00DB7112">
        <w:rPr>
          <w:rFonts w:ascii="Calibri" w:hAnsi="Calibri" w:cs="Arial"/>
          <w:color w:val="2000FF"/>
          <w:sz w:val="24"/>
          <w:szCs w:val="19"/>
          <w:lang w:val="en-US"/>
        </w:rPr>
        <w:t>ca</w:t>
      </w:r>
      <w:r w:rsidRPr="00DB7112">
        <w:rPr>
          <w:rFonts w:ascii="Calibri" w:hAnsi="Calibri" w:cs="Arial"/>
          <w:color w:val="040404"/>
          <w:sz w:val="24"/>
          <w:szCs w:val="19"/>
          <w:lang w:val="en-US"/>
        </w:rPr>
        <w:t xml:space="preserve">. Once your sponsorship is reserved, you will be emailed a confirmation and an invoice will be issued. Please note that the amount indicated on the confirmation must be paid within thirty (30) days. All sponsorship categories will be awarded on a first come – first served basis up to the number available as specified in this brochure. </w:t>
      </w: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F1E1E"/>
          <w:sz w:val="24"/>
          <w:szCs w:val="19"/>
          <w:lang w:val="en-US"/>
        </w:rPr>
      </w:pPr>
      <w:r w:rsidRPr="00DB7112">
        <w:rPr>
          <w:rFonts w:ascii="Calibri" w:hAnsi="Calibri" w:cs="Arial"/>
          <w:color w:val="040404"/>
          <w:sz w:val="24"/>
          <w:szCs w:val="19"/>
          <w:lang w:val="en-US"/>
        </w:rPr>
        <w:t xml:space="preserve">Please make your </w:t>
      </w:r>
      <w:proofErr w:type="spellStart"/>
      <w:r w:rsidRPr="00DB7112">
        <w:rPr>
          <w:rFonts w:ascii="Calibri" w:hAnsi="Calibri" w:cs="Arial"/>
          <w:color w:val="040404"/>
          <w:sz w:val="24"/>
          <w:szCs w:val="19"/>
          <w:lang w:val="en-US"/>
        </w:rPr>
        <w:t>cheque</w:t>
      </w:r>
      <w:proofErr w:type="spellEnd"/>
      <w:r w:rsidRPr="00DB7112">
        <w:rPr>
          <w:rFonts w:ascii="Calibri" w:hAnsi="Calibri" w:cs="Arial"/>
          <w:color w:val="040404"/>
          <w:sz w:val="24"/>
          <w:szCs w:val="19"/>
          <w:lang w:val="en-US"/>
        </w:rPr>
        <w:t xml:space="preserve"> payable to "</w:t>
      </w:r>
      <w:r w:rsidRPr="00DB7112">
        <w:rPr>
          <w:rFonts w:ascii="Calibri" w:hAnsi="Calibri" w:cs="Arial"/>
          <w:b/>
          <w:color w:val="040404"/>
          <w:sz w:val="24"/>
          <w:szCs w:val="19"/>
          <w:lang w:val="en-US"/>
        </w:rPr>
        <w:t>PEOPLE Network, FEAS, Memorial</w:t>
      </w:r>
      <w:r w:rsidRPr="00DB7112">
        <w:rPr>
          <w:rFonts w:ascii="Calibri" w:hAnsi="Calibri" w:cs="Arial"/>
          <w:color w:val="1F1E1E"/>
          <w:sz w:val="24"/>
          <w:szCs w:val="19"/>
          <w:lang w:val="en-US"/>
        </w:rPr>
        <w:t>"</w:t>
      </w: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F1E1E"/>
          <w:sz w:val="24"/>
          <w:szCs w:val="19"/>
          <w:lang w:val="en-US"/>
        </w:rPr>
      </w:pP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F1E1E"/>
          <w:sz w:val="24"/>
          <w:szCs w:val="19"/>
          <w:lang w:val="en-US"/>
        </w:rPr>
      </w:pPr>
      <w:r w:rsidRPr="00DB7112">
        <w:rPr>
          <w:rFonts w:ascii="Calibri" w:hAnsi="Calibri" w:cs="Arial"/>
          <w:color w:val="1F1E1E"/>
          <w:sz w:val="24"/>
          <w:szCs w:val="19"/>
          <w:lang w:val="en-US"/>
        </w:rPr>
        <w:t>Please print clearly</w:t>
      </w: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F1E1E"/>
          <w:sz w:val="24"/>
          <w:szCs w:val="19"/>
          <w:lang w:val="en-US"/>
        </w:rPr>
      </w:pP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color w:val="1F1E1E"/>
          <w:sz w:val="26"/>
          <w:szCs w:val="26"/>
          <w:lang w:val="en-US"/>
        </w:rPr>
      </w:pPr>
      <w:r>
        <w:rPr>
          <w:rFonts w:ascii="Calibri" w:hAnsi="Calibri" w:cs="Arial"/>
          <w:b/>
          <w:color w:val="1F1E1E"/>
          <w:sz w:val="26"/>
          <w:szCs w:val="26"/>
          <w:lang w:val="en-US"/>
        </w:rPr>
        <w:t xml:space="preserve">Name </w:t>
      </w:r>
      <w:r w:rsidRPr="00DB7112">
        <w:rPr>
          <w:rFonts w:ascii="Calibri" w:hAnsi="Calibri" w:cs="Arial"/>
          <w:b/>
          <w:color w:val="1F1E1E"/>
          <w:sz w:val="26"/>
          <w:szCs w:val="26"/>
          <w:lang w:val="en-US"/>
        </w:rPr>
        <w:t xml:space="preserve">of Organization:           </w:t>
      </w:r>
      <w:r w:rsidRPr="00DB7112">
        <w:rPr>
          <w:rFonts w:ascii="Calibri" w:hAnsi="Calibri" w:cs="Arial"/>
          <w:color w:val="1F1E1E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Address:            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City:                    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Province/State: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Country:            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Postal Code/Zip: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Name of Contact Person: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Title:                   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Email:                 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120" w:line="240" w:lineRule="auto"/>
        <w:ind w:left="274"/>
        <w:rPr>
          <w:rFonts w:ascii="Calibri" w:hAnsi="Calibri" w:cs="Arial"/>
          <w:b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Telephone:        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p w:rsidR="00BB2734" w:rsidRPr="00DB7112" w:rsidRDefault="00BB2734" w:rsidP="00BB2734">
      <w:pPr>
        <w:autoSpaceDE w:val="0"/>
        <w:autoSpaceDN w:val="0"/>
        <w:adjustRightInd w:val="0"/>
        <w:spacing w:after="360" w:line="240" w:lineRule="auto"/>
        <w:ind w:left="274"/>
        <w:rPr>
          <w:rFonts w:ascii="Calibri" w:hAnsi="Calibri" w:cs="Arial"/>
          <w:color w:val="030303"/>
          <w:sz w:val="26"/>
          <w:szCs w:val="26"/>
          <w:lang w:val="en-US"/>
        </w:rPr>
      </w:pPr>
      <w:r w:rsidRPr="00DB7112">
        <w:rPr>
          <w:rFonts w:ascii="Calibri" w:hAnsi="Calibri" w:cs="Arial"/>
          <w:b/>
          <w:color w:val="030303"/>
          <w:sz w:val="26"/>
          <w:szCs w:val="26"/>
          <w:lang w:val="en-US"/>
        </w:rPr>
        <w:t xml:space="preserve">Fax:                                             </w:t>
      </w:r>
      <w:r w:rsidRPr="00DB7112">
        <w:rPr>
          <w:rFonts w:ascii="Calibri" w:hAnsi="Calibri" w:cs="Arial"/>
          <w:color w:val="030303"/>
          <w:sz w:val="26"/>
          <w:szCs w:val="26"/>
          <w:lang w:val="en-US"/>
        </w:rPr>
        <w:t>________________________________________________________</w:t>
      </w: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3057"/>
        <w:gridCol w:w="452"/>
        <w:gridCol w:w="1247"/>
        <w:gridCol w:w="2040"/>
        <w:gridCol w:w="401"/>
        <w:gridCol w:w="1159"/>
      </w:tblGrid>
      <w:tr w:rsidR="00BB2734" w:rsidRPr="00DB7112" w:rsidTr="00BB2734">
        <w:trPr>
          <w:trHeight w:val="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4"/>
                <w:szCs w:val="20"/>
              </w:rPr>
            </w:pPr>
            <w:r w:rsidRPr="00DB7112">
              <w:rPr>
                <w:rFonts w:cs="Arial"/>
                <w:b/>
                <w:color w:val="040404"/>
                <w:sz w:val="24"/>
                <w:szCs w:val="20"/>
              </w:rPr>
              <w:lastRenderedPageBreak/>
              <w:t>SPONSORSHIP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4"/>
                <w:szCs w:val="20"/>
              </w:rPr>
            </w:pPr>
            <w:r w:rsidRPr="00DB7112">
              <w:rPr>
                <w:rFonts w:cs="Arial"/>
                <w:b/>
                <w:color w:val="FF0000"/>
                <w:sz w:val="24"/>
                <w:szCs w:val="20"/>
              </w:rPr>
              <w:t>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4"/>
                <w:szCs w:val="20"/>
              </w:rPr>
            </w:pPr>
            <w:r w:rsidRPr="00DB7112">
              <w:rPr>
                <w:rFonts w:cs="Arial"/>
                <w:b/>
                <w:color w:val="040404"/>
                <w:sz w:val="24"/>
                <w:szCs w:val="20"/>
              </w:rPr>
              <w:t>Price</w:t>
            </w:r>
            <w:r w:rsidRPr="00DB7112">
              <w:rPr>
                <w:rFonts w:cs="Arial"/>
                <w:b/>
                <w:color w:val="1F1E1E"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4"/>
                <w:szCs w:val="20"/>
              </w:rPr>
            </w:pPr>
            <w:r w:rsidRPr="00DB7112">
              <w:rPr>
                <w:rFonts w:cs="Arial"/>
                <w:b/>
                <w:color w:val="040404"/>
                <w:sz w:val="24"/>
                <w:szCs w:val="20"/>
              </w:rPr>
              <w:t>SPONSORSHIP LEVEL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4"/>
                <w:szCs w:val="20"/>
              </w:rPr>
            </w:pPr>
            <w:r w:rsidRPr="00DB7112">
              <w:rPr>
                <w:rFonts w:cs="Arial"/>
                <w:b/>
                <w:color w:val="FF0000"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4"/>
                <w:szCs w:val="20"/>
              </w:rPr>
            </w:pPr>
            <w:r w:rsidRPr="00DB7112">
              <w:rPr>
                <w:rFonts w:cs="Arial"/>
                <w:b/>
                <w:color w:val="040404"/>
                <w:sz w:val="24"/>
                <w:szCs w:val="20"/>
              </w:rPr>
              <w:t>Price</w:t>
            </w:r>
            <w:r w:rsidRPr="00DB7112">
              <w:rPr>
                <w:rFonts w:cs="Arial"/>
                <w:b/>
                <w:color w:val="1F1E1E"/>
                <w:sz w:val="24"/>
                <w:szCs w:val="20"/>
                <w:vertAlign w:val="superscript"/>
              </w:rPr>
              <w:t>*</w:t>
            </w:r>
          </w:p>
        </w:tc>
      </w:tr>
      <w:tr w:rsidR="00BB2734" w:rsidRPr="00DB7112" w:rsidTr="00ED173E">
        <w:trPr>
          <w:trHeight w:val="20"/>
        </w:trPr>
        <w:tc>
          <w:tcPr>
            <w:tcW w:w="4131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PLATINUM</w:t>
            </w:r>
          </w:p>
        </w:tc>
        <w:tc>
          <w:tcPr>
            <w:tcW w:w="5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10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,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000 </w:t>
            </w:r>
          </w:p>
        </w:tc>
        <w:tc>
          <w:tcPr>
            <w:tcW w:w="23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COFFEE BREAK</w:t>
            </w:r>
          </w:p>
        </w:tc>
        <w:tc>
          <w:tcPr>
            <w:tcW w:w="45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500 </w:t>
            </w:r>
          </w:p>
        </w:tc>
      </w:tr>
      <w:tr w:rsidR="00BB2734" w:rsidRPr="00DB7112" w:rsidTr="00ED173E">
        <w:trPr>
          <w:trHeight w:val="20"/>
        </w:trPr>
        <w:tc>
          <w:tcPr>
            <w:tcW w:w="4131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GOLD</w:t>
            </w:r>
          </w:p>
        </w:tc>
        <w:tc>
          <w:tcPr>
            <w:tcW w:w="5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5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,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000 </w:t>
            </w:r>
          </w:p>
        </w:tc>
        <w:tc>
          <w:tcPr>
            <w:tcW w:w="23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B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AN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Q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U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ET</w:t>
            </w:r>
          </w:p>
        </w:tc>
        <w:tc>
          <w:tcPr>
            <w:tcW w:w="45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2</w:t>
            </w:r>
            <w:r w:rsidRPr="00DB7112">
              <w:rPr>
                <w:rFonts w:cs="Times New Roman"/>
                <w:color w:val="3C3C3D"/>
                <w:sz w:val="20"/>
                <w:szCs w:val="20"/>
              </w:rPr>
              <w:t>,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000 </w:t>
            </w:r>
          </w:p>
        </w:tc>
      </w:tr>
      <w:tr w:rsidR="00BB2734" w:rsidRPr="00DB7112" w:rsidTr="00ED173E">
        <w:trPr>
          <w:trHeight w:val="20"/>
        </w:trPr>
        <w:tc>
          <w:tcPr>
            <w:tcW w:w="4131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S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ILVER</w:t>
            </w:r>
          </w:p>
        </w:tc>
        <w:tc>
          <w:tcPr>
            <w:tcW w:w="5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$2,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500 </w:t>
            </w:r>
          </w:p>
        </w:tc>
        <w:tc>
          <w:tcPr>
            <w:tcW w:w="23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L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UNC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HEO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N</w:t>
            </w:r>
          </w:p>
        </w:tc>
        <w:tc>
          <w:tcPr>
            <w:tcW w:w="45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1</w:t>
            </w:r>
            <w:r w:rsidRPr="00DB7112">
              <w:rPr>
                <w:rFonts w:cs="Times New Roman"/>
                <w:color w:val="3C3C3D"/>
                <w:sz w:val="20"/>
                <w:szCs w:val="20"/>
              </w:rPr>
              <w:t>,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000 </w:t>
            </w:r>
          </w:p>
        </w:tc>
      </w:tr>
      <w:tr w:rsidR="00BB2734" w:rsidRPr="00DB7112" w:rsidTr="00ED173E">
        <w:trPr>
          <w:trHeight w:val="20"/>
        </w:trPr>
        <w:tc>
          <w:tcPr>
            <w:tcW w:w="4131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BRO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N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Z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E</w:t>
            </w:r>
          </w:p>
        </w:tc>
        <w:tc>
          <w:tcPr>
            <w:tcW w:w="5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1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,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500 </w:t>
            </w:r>
          </w:p>
        </w:tc>
        <w:tc>
          <w:tcPr>
            <w:tcW w:w="23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WEL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C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OME RE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C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>EPTIO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N</w:t>
            </w:r>
          </w:p>
        </w:tc>
        <w:tc>
          <w:tcPr>
            <w:tcW w:w="45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500 </w:t>
            </w:r>
          </w:p>
        </w:tc>
      </w:tr>
      <w:tr w:rsidR="00BB2734" w:rsidRPr="00DB7112" w:rsidTr="00ED173E">
        <w:trPr>
          <w:trHeight w:val="20"/>
        </w:trPr>
        <w:tc>
          <w:tcPr>
            <w:tcW w:w="4131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040404"/>
                <w:sz w:val="20"/>
                <w:szCs w:val="20"/>
              </w:rPr>
              <w:t>BOOTH PRI</w:t>
            </w:r>
            <w:r w:rsidRPr="00DB7112">
              <w:rPr>
                <w:rFonts w:cs="Times New Roman"/>
                <w:color w:val="1F1E1E"/>
                <w:sz w:val="20"/>
                <w:szCs w:val="20"/>
              </w:rPr>
              <w:t>C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ING </w:t>
            </w:r>
          </w:p>
        </w:tc>
        <w:tc>
          <w:tcPr>
            <w:tcW w:w="5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  <w:r w:rsidRPr="00DB7112">
              <w:rPr>
                <w:rFonts w:cs="Times New Roman"/>
                <w:color w:val="1F1E1E"/>
                <w:sz w:val="20"/>
                <w:szCs w:val="20"/>
              </w:rPr>
              <w:t>$1,</w:t>
            </w:r>
            <w:r w:rsidRPr="00DB7112">
              <w:rPr>
                <w:rFonts w:cs="Times New Roman"/>
                <w:color w:val="040404"/>
                <w:sz w:val="20"/>
                <w:szCs w:val="20"/>
              </w:rPr>
              <w:t xml:space="preserve">000 </w:t>
            </w:r>
          </w:p>
        </w:tc>
        <w:tc>
          <w:tcPr>
            <w:tcW w:w="23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2734" w:rsidRPr="00DB7112" w:rsidRDefault="00BB2734" w:rsidP="00ED17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30303"/>
                <w:sz w:val="20"/>
                <w:szCs w:val="20"/>
              </w:rPr>
            </w:pPr>
          </w:p>
        </w:tc>
      </w:tr>
    </w:tbl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1E1E"/>
          <w:sz w:val="18"/>
          <w:szCs w:val="18"/>
          <w:lang w:val="en-US"/>
        </w:rPr>
      </w:pP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404"/>
          <w:sz w:val="20"/>
          <w:szCs w:val="18"/>
          <w:lang w:val="en-US"/>
        </w:rPr>
      </w:pP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*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All prices INCLUDE provincial and fed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e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ral tax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 xml:space="preserve">es </w:t>
      </w:r>
      <w:r w:rsidRPr="00DB7112">
        <w:rPr>
          <w:rFonts w:ascii="Times New Roman" w:hAnsi="Times New Roman" w:cs="Times New Roman"/>
          <w:color w:val="040404"/>
          <w:sz w:val="20"/>
          <w:szCs w:val="18"/>
          <w:lang w:val="en-US"/>
        </w:rPr>
        <w:t>(15</w:t>
      </w:r>
      <w:r w:rsidRPr="00DB7112">
        <w:rPr>
          <w:rFonts w:ascii="Times New Roman" w:hAnsi="Times New Roman" w:cs="Times New Roman"/>
          <w:color w:val="1F1E1E"/>
          <w:sz w:val="20"/>
          <w:szCs w:val="18"/>
          <w:lang w:val="en-US"/>
        </w:rPr>
        <w:t>%</w:t>
      </w:r>
      <w:r w:rsidRPr="00DB7112">
        <w:rPr>
          <w:rFonts w:ascii="Times New Roman" w:hAnsi="Times New Roman" w:cs="Times New Roman"/>
          <w:color w:val="040404"/>
          <w:sz w:val="20"/>
          <w:szCs w:val="18"/>
          <w:lang w:val="en-US"/>
        </w:rPr>
        <w:t>)</w:t>
      </w: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</w:pPr>
      <w:r w:rsidRPr="00DB7112">
        <w:rPr>
          <w:rFonts w:ascii="Times New Roman" w:hAnsi="Times New Roman" w:cs="Times New Roman"/>
          <w:color w:val="040404"/>
          <w:sz w:val="20"/>
          <w:szCs w:val="18"/>
          <w:lang w:val="en-US"/>
        </w:rPr>
        <w:t>**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A non-profit organi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z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ation (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N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 xml:space="preserve">GO) can receive a 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s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pecial di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s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count of 50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 xml:space="preserve">% 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upon reque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s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t to and approval by the Organi</w:t>
      </w:r>
      <w:r w:rsidRPr="00DB7112">
        <w:rPr>
          <w:rFonts w:ascii="Times New Roman" w:hAnsi="Times New Roman" w:cs="Times New Roman"/>
          <w:i/>
          <w:iCs/>
          <w:color w:val="1F1E1E"/>
          <w:sz w:val="20"/>
          <w:szCs w:val="18"/>
          <w:lang w:val="en-US"/>
        </w:rPr>
        <w:t>z</w:t>
      </w:r>
      <w:r w:rsidRPr="00DB7112">
        <w:rPr>
          <w:rFonts w:ascii="Times New Roman" w:hAnsi="Times New Roman" w:cs="Times New Roman"/>
          <w:i/>
          <w:iCs/>
          <w:color w:val="040404"/>
          <w:sz w:val="20"/>
          <w:szCs w:val="18"/>
          <w:lang w:val="en-US"/>
        </w:rPr>
        <w:t>ing Committee</w:t>
      </w: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404"/>
          <w:sz w:val="20"/>
          <w:szCs w:val="18"/>
          <w:lang w:val="en-US"/>
        </w:rPr>
      </w:pPr>
    </w:p>
    <w:p w:rsidR="00BB2734" w:rsidRPr="00DB7112" w:rsidRDefault="00BB2734" w:rsidP="00BB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40404"/>
          <w:sz w:val="18"/>
          <w:szCs w:val="18"/>
          <w:lang w:val="en-US"/>
        </w:rPr>
      </w:pPr>
    </w:p>
    <w:p w:rsidR="00BB2734" w:rsidRPr="00DB7112" w:rsidRDefault="00BB2734" w:rsidP="00BB273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4040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40404"/>
          <w:sz w:val="24"/>
          <w:szCs w:val="24"/>
          <w:lang w:val="en-US"/>
        </w:rPr>
        <w:t>Sponsor S</w:t>
      </w:r>
      <w:r w:rsidRPr="00DB7112">
        <w:rPr>
          <w:rFonts w:ascii="Times New Roman" w:hAnsi="Times New Roman" w:cs="Times New Roman"/>
          <w:b/>
          <w:iCs/>
          <w:color w:val="040404"/>
          <w:sz w:val="24"/>
          <w:szCs w:val="24"/>
          <w:lang w:val="en-US"/>
        </w:rPr>
        <w:t>ignature:</w:t>
      </w:r>
      <w:r>
        <w:rPr>
          <w:rFonts w:ascii="Times New Roman" w:hAnsi="Times New Roman" w:cs="Times New Roman"/>
          <w:iCs/>
          <w:color w:val="040404"/>
          <w:sz w:val="24"/>
          <w:szCs w:val="24"/>
          <w:lang w:val="en-US"/>
        </w:rPr>
        <w:t xml:space="preserve"> </w:t>
      </w:r>
      <w:r w:rsidRPr="00DB7112">
        <w:rPr>
          <w:rFonts w:ascii="Times New Roman" w:hAnsi="Times New Roman" w:cs="Times New Roman"/>
          <w:iCs/>
          <w:color w:val="040404"/>
          <w:sz w:val="24"/>
          <w:szCs w:val="24"/>
          <w:lang w:val="en-US"/>
        </w:rPr>
        <w:t>______________________________________________________</w:t>
      </w:r>
    </w:p>
    <w:p w:rsidR="001D7FD6" w:rsidRDefault="00BB2734" w:rsidP="00BB2734">
      <w:r>
        <w:rPr>
          <w:rFonts w:ascii="Times New Roman" w:hAnsi="Times New Roman" w:cs="Times New Roman"/>
          <w:b/>
          <w:iCs/>
          <w:color w:val="040404"/>
          <w:sz w:val="24"/>
          <w:szCs w:val="24"/>
          <w:lang w:val="en-US"/>
        </w:rPr>
        <w:t xml:space="preserve">Date: </w:t>
      </w:r>
      <w:r w:rsidRPr="00DB7112">
        <w:rPr>
          <w:rFonts w:ascii="Times New Roman" w:hAnsi="Times New Roman" w:cs="Times New Roman"/>
          <w:iCs/>
          <w:color w:val="040404"/>
          <w:sz w:val="24"/>
          <w:szCs w:val="24"/>
          <w:lang w:val="en-US"/>
        </w:rPr>
        <w:t>__________________________________________________________________</w:t>
      </w:r>
      <w:r w:rsidRPr="00BB2734">
        <w:rPr>
          <w:rFonts w:ascii="Times New Roman" w:hAnsi="Times New Roman" w:cs="Times New Roman"/>
          <w:iCs/>
          <w:color w:val="040404"/>
          <w:sz w:val="24"/>
          <w:szCs w:val="24"/>
          <w:u w:val="single"/>
          <w:lang w:val="en-US"/>
        </w:rPr>
        <w:t xml:space="preserve"> </w:t>
      </w:r>
    </w:p>
    <w:sectPr w:rsidR="001D7F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F"/>
    <w:rsid w:val="00150CFA"/>
    <w:rsid w:val="003758AF"/>
    <w:rsid w:val="00397C1D"/>
    <w:rsid w:val="00461B7D"/>
    <w:rsid w:val="00603950"/>
    <w:rsid w:val="006C1C37"/>
    <w:rsid w:val="007E2CB4"/>
    <w:rsid w:val="008B11DD"/>
    <w:rsid w:val="00931703"/>
    <w:rsid w:val="00A3387B"/>
    <w:rsid w:val="00BB2734"/>
    <w:rsid w:val="00C121BC"/>
    <w:rsid w:val="00CA7B18"/>
    <w:rsid w:val="00DC1AB3"/>
    <w:rsid w:val="00E63726"/>
    <w:rsid w:val="00F43C3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5F41"/>
  <w15:chartTrackingRefBased/>
  <w15:docId w15:val="{FC9538FB-CE96-4EF2-B37E-592ED28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73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1C37"/>
    <w:pPr>
      <w:keepNext/>
      <w:keepLines/>
      <w:spacing w:before="340" w:after="330" w:line="480" w:lineRule="auto"/>
      <w:jc w:val="center"/>
      <w:outlineLvl w:val="0"/>
    </w:pPr>
    <w:rPr>
      <w:rFonts w:ascii="黑体" w:eastAsia="Times New Roman" w:hAnsi="黑体" w:cs="Times New Roman"/>
      <w:b/>
      <w:bCs/>
      <w:caps/>
      <w:kern w:val="4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2CB4"/>
    <w:pPr>
      <w:keepNext/>
      <w:keepLines/>
      <w:framePr w:wrap="notBeside" w:vAnchor="text" w:hAnchor="text" w:y="1"/>
      <w:spacing w:before="260" w:after="260" w:line="480" w:lineRule="auto"/>
      <w:ind w:firstLineChars="200" w:firstLine="480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C37"/>
    <w:rPr>
      <w:rFonts w:ascii="黑体" w:eastAsia="Times New Roman" w:hAnsi="黑体"/>
      <w:b/>
      <w:bCs/>
      <w:caps/>
      <w:kern w:val="44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50CFA"/>
    <w:pPr>
      <w:spacing w:after="100" w:line="480" w:lineRule="auto"/>
      <w:jc w:val="both"/>
    </w:pPr>
    <w:rPr>
      <w:rFonts w:ascii="Times New Roman" w:eastAsia="黑体" w:hAnsi="Times New Roman" w:cs="Times New Roman"/>
      <w:b/>
      <w:sz w:val="32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50CFA"/>
    <w:pPr>
      <w:spacing w:after="100" w:line="480" w:lineRule="auto"/>
      <w:ind w:left="220"/>
      <w:jc w:val="both"/>
    </w:pPr>
    <w:rPr>
      <w:rFonts w:ascii="Times New Roman" w:eastAsia="黑体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50CFA"/>
    <w:pPr>
      <w:spacing w:after="100" w:line="480" w:lineRule="auto"/>
      <w:ind w:left="440"/>
      <w:jc w:val="both"/>
    </w:pPr>
    <w:rPr>
      <w:rFonts w:ascii="Times New Roman" w:hAnsi="Times New Roman" w:cs="Times New Roman"/>
      <w:b/>
      <w:i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0CFA"/>
    <w:pPr>
      <w:spacing w:after="160" w:line="480" w:lineRule="auto"/>
      <w:ind w:leftChars="600" w:left="12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CB4"/>
    <w:rPr>
      <w:rFonts w:eastAsia="Times New Roman"/>
      <w:bCs/>
      <w:color w:val="000000" w:themeColor="text1"/>
    </w:rPr>
  </w:style>
  <w:style w:type="table" w:styleId="TableGrid">
    <w:name w:val="Table Grid"/>
    <w:basedOn w:val="TableNormal"/>
    <w:uiPriority w:val="59"/>
    <w:rsid w:val="00BB273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Xudong Ye</dc:creator>
  <cp:keywords/>
  <dc:description/>
  <cp:lastModifiedBy>Xudong Ye</cp:lastModifiedBy>
  <cp:revision>2</cp:revision>
  <dcterms:created xsi:type="dcterms:W3CDTF">2017-08-16T13:32:00Z</dcterms:created>
  <dcterms:modified xsi:type="dcterms:W3CDTF">2017-08-16T13:36:00Z</dcterms:modified>
</cp:coreProperties>
</file>