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0B1" w:rsidRPr="006860B1" w:rsidRDefault="006860B1" w:rsidP="006860B1">
      <w:pPr>
        <w:jc w:val="center"/>
        <w:rPr>
          <w:rFonts w:ascii="Arial" w:hAnsi="Arial" w:cs="Arial"/>
          <w:b/>
          <w:bCs/>
          <w:sz w:val="32"/>
          <w:szCs w:val="32"/>
          <w:lang w:val="en-CA"/>
        </w:rPr>
      </w:pPr>
      <w:r w:rsidRPr="006860B1">
        <w:rPr>
          <w:rFonts w:ascii="Arial" w:hAnsi="Arial" w:cs="Arial"/>
          <w:b/>
          <w:bCs/>
          <w:sz w:val="32"/>
          <w:szCs w:val="32"/>
          <w:lang w:val="en-CA"/>
        </w:rPr>
        <w:t>AMOUNT OF RAIN PREDICTION IN PLANNING HYDRO-POWER GENERATION</w:t>
      </w:r>
    </w:p>
    <w:p w:rsidR="006860B1" w:rsidRPr="006860B1" w:rsidRDefault="006860B1" w:rsidP="00D92F49">
      <w:pPr>
        <w:jc w:val="center"/>
        <w:rPr>
          <w:rFonts w:ascii="Arial" w:hAnsi="Arial" w:cs="Arial"/>
          <w:b/>
          <w:bCs/>
          <w:sz w:val="32"/>
          <w:szCs w:val="32"/>
        </w:rPr>
      </w:pPr>
    </w:p>
    <w:p w:rsidR="00D92F49" w:rsidRPr="006860B1" w:rsidRDefault="00D92F49" w:rsidP="00D92F49">
      <w:pPr>
        <w:jc w:val="center"/>
        <w:rPr>
          <w:rFonts w:ascii="Arial" w:hAnsi="Arial" w:cs="Arial"/>
          <w:b/>
          <w:bCs/>
          <w:sz w:val="32"/>
          <w:szCs w:val="32"/>
        </w:rPr>
      </w:pPr>
      <w:r w:rsidRPr="006860B1">
        <w:rPr>
          <w:rFonts w:ascii="Arial" w:hAnsi="Arial" w:cs="Arial"/>
          <w:b/>
          <w:bCs/>
          <w:sz w:val="32"/>
          <w:szCs w:val="32"/>
        </w:rPr>
        <w:t>BY</w:t>
      </w:r>
    </w:p>
    <w:p w:rsidR="002F22D7" w:rsidRPr="006860B1" w:rsidRDefault="00D92F49" w:rsidP="00E86D0F">
      <w:pPr>
        <w:spacing w:line="240" w:lineRule="auto"/>
        <w:jc w:val="center"/>
        <w:rPr>
          <w:rFonts w:ascii="Arial" w:hAnsi="Arial" w:cs="Arial"/>
          <w:b/>
          <w:bCs/>
          <w:sz w:val="32"/>
          <w:szCs w:val="32"/>
        </w:rPr>
      </w:pPr>
      <w:r w:rsidRPr="006860B1">
        <w:rPr>
          <w:rFonts w:ascii="Arial" w:hAnsi="Arial" w:cs="Arial"/>
          <w:b/>
          <w:bCs/>
          <w:sz w:val="32"/>
          <w:szCs w:val="32"/>
        </w:rPr>
        <w:t xml:space="preserve">ANAND M. SHARAN PROFESSOR </w:t>
      </w:r>
    </w:p>
    <w:p w:rsidR="002F22D7" w:rsidRPr="006860B1" w:rsidRDefault="002F22D7" w:rsidP="00E86D0F">
      <w:pPr>
        <w:spacing w:line="240" w:lineRule="auto"/>
        <w:jc w:val="center"/>
        <w:rPr>
          <w:rFonts w:ascii="Arial" w:hAnsi="Arial" w:cs="Arial"/>
          <w:b/>
          <w:bCs/>
          <w:sz w:val="32"/>
          <w:szCs w:val="32"/>
        </w:rPr>
      </w:pPr>
      <w:r w:rsidRPr="006860B1">
        <w:rPr>
          <w:rFonts w:ascii="Arial" w:hAnsi="Arial" w:cs="Arial"/>
          <w:b/>
          <w:bCs/>
          <w:sz w:val="32"/>
          <w:szCs w:val="32"/>
        </w:rPr>
        <w:t>PROFESSOR</w:t>
      </w:r>
    </w:p>
    <w:p w:rsidR="002F22D7" w:rsidRPr="006860B1" w:rsidRDefault="002F22D7" w:rsidP="00E86D0F">
      <w:pPr>
        <w:spacing w:line="240" w:lineRule="auto"/>
        <w:jc w:val="center"/>
        <w:rPr>
          <w:rFonts w:ascii="Arial" w:hAnsi="Arial" w:cs="Arial"/>
          <w:b/>
          <w:bCs/>
          <w:sz w:val="32"/>
          <w:szCs w:val="32"/>
        </w:rPr>
      </w:pPr>
      <w:r w:rsidRPr="006860B1">
        <w:rPr>
          <w:rFonts w:ascii="Arial" w:hAnsi="Arial" w:cs="Arial"/>
          <w:b/>
          <w:bCs/>
          <w:sz w:val="32"/>
          <w:szCs w:val="32"/>
        </w:rPr>
        <w:t>MECHANICAL ENGINEERING DEPARTMENT</w:t>
      </w:r>
    </w:p>
    <w:p w:rsidR="002F22D7" w:rsidRPr="006860B1" w:rsidRDefault="002F22D7" w:rsidP="00E86D0F">
      <w:pPr>
        <w:spacing w:line="240" w:lineRule="auto"/>
        <w:jc w:val="center"/>
        <w:rPr>
          <w:rFonts w:ascii="Arial" w:hAnsi="Arial" w:cs="Arial"/>
          <w:b/>
          <w:bCs/>
          <w:sz w:val="32"/>
          <w:szCs w:val="32"/>
        </w:rPr>
      </w:pPr>
      <w:r w:rsidRPr="006860B1">
        <w:rPr>
          <w:rFonts w:ascii="Arial" w:hAnsi="Arial" w:cs="Arial"/>
          <w:b/>
          <w:bCs/>
          <w:sz w:val="32"/>
          <w:szCs w:val="32"/>
        </w:rPr>
        <w:t xml:space="preserve">FACULTY OF ENGINEERING, MEMORIAL UNIVERSITY OF NEWFOUNDLAND, ST. JOHN’S, NEWFOUNDLAND, CANADA A1B 3X5;  FAX : ( 709 ) 864 - 4042  </w:t>
      </w:r>
    </w:p>
    <w:p w:rsidR="00D92F49" w:rsidRPr="006860B1" w:rsidRDefault="002F22D7" w:rsidP="00E86D0F">
      <w:pPr>
        <w:spacing w:line="240" w:lineRule="auto"/>
        <w:jc w:val="center"/>
        <w:rPr>
          <w:rFonts w:ascii="Arial" w:hAnsi="Arial" w:cs="Arial"/>
          <w:b/>
          <w:bCs/>
          <w:sz w:val="24"/>
          <w:szCs w:val="24"/>
        </w:rPr>
      </w:pPr>
      <w:r w:rsidRPr="006860B1">
        <w:rPr>
          <w:rFonts w:ascii="Arial" w:hAnsi="Arial" w:cs="Arial"/>
          <w:b/>
          <w:bCs/>
          <w:sz w:val="32"/>
          <w:szCs w:val="32"/>
        </w:rPr>
        <w:t>E-MAIL: asharan@ mun.ca</w:t>
      </w:r>
      <w:r w:rsidR="00D92F49" w:rsidRPr="006860B1">
        <w:rPr>
          <w:rFonts w:ascii="Arial" w:hAnsi="Arial" w:cs="Arial"/>
          <w:b/>
          <w:bCs/>
          <w:sz w:val="24"/>
          <w:szCs w:val="24"/>
        </w:rPr>
        <w:br w:type="page"/>
      </w:r>
    </w:p>
    <w:p w:rsidR="00D92F49" w:rsidRPr="006860B1" w:rsidRDefault="00CB11C2" w:rsidP="006860B1">
      <w:pPr>
        <w:jc w:val="center"/>
        <w:rPr>
          <w:rFonts w:ascii="Arial" w:hAnsi="Arial" w:cs="Arial"/>
          <w:b/>
          <w:bCs/>
          <w:sz w:val="32"/>
          <w:szCs w:val="32"/>
        </w:rPr>
      </w:pPr>
      <w:r w:rsidRPr="006860B1">
        <w:rPr>
          <w:rFonts w:ascii="Arial" w:hAnsi="Arial" w:cs="Arial"/>
          <w:b/>
          <w:bCs/>
          <w:sz w:val="32"/>
          <w:szCs w:val="32"/>
        </w:rPr>
        <w:lastRenderedPageBreak/>
        <w:t>ABSTRACT</w:t>
      </w:r>
    </w:p>
    <w:p w:rsidR="006860B1" w:rsidRPr="006860B1" w:rsidRDefault="00CB11C2" w:rsidP="00CB11C2">
      <w:pPr>
        <w:spacing w:line="360" w:lineRule="auto"/>
        <w:rPr>
          <w:rFonts w:ascii="Arial" w:hAnsi="Arial" w:cs="Arial"/>
          <w:b/>
          <w:bCs/>
          <w:sz w:val="32"/>
          <w:szCs w:val="32"/>
        </w:rPr>
      </w:pPr>
      <w:r w:rsidRPr="006860B1">
        <w:rPr>
          <w:rFonts w:ascii="Arial" w:hAnsi="Arial" w:cs="Arial"/>
          <w:b/>
          <w:bCs/>
          <w:sz w:val="24"/>
          <w:szCs w:val="24"/>
        </w:rPr>
        <w:tab/>
      </w:r>
      <w:r w:rsidRPr="006860B1">
        <w:rPr>
          <w:rFonts w:ascii="Arial" w:hAnsi="Arial" w:cs="Arial"/>
          <w:b/>
          <w:bCs/>
          <w:sz w:val="32"/>
          <w:szCs w:val="32"/>
        </w:rPr>
        <w:t xml:space="preserve">The 102-year-old central-California hydroelectric power this year has been severely wiped clean due to lack of rain.  </w:t>
      </w:r>
    </w:p>
    <w:p w:rsidR="006860B1" w:rsidRPr="006860B1" w:rsidRDefault="00CB11C2" w:rsidP="00CB11C2">
      <w:pPr>
        <w:spacing w:line="360" w:lineRule="auto"/>
        <w:rPr>
          <w:rFonts w:ascii="Arial" w:hAnsi="Arial" w:cs="Arial"/>
          <w:b/>
          <w:bCs/>
          <w:sz w:val="32"/>
          <w:szCs w:val="32"/>
        </w:rPr>
      </w:pPr>
      <w:r w:rsidRPr="006860B1">
        <w:rPr>
          <w:rFonts w:ascii="Arial" w:hAnsi="Arial" w:cs="Arial"/>
          <w:b/>
          <w:bCs/>
          <w:sz w:val="32"/>
          <w:szCs w:val="32"/>
        </w:rPr>
        <w:t xml:space="preserve">Similarly, there are large parts of the world being affected by global warming. </w:t>
      </w:r>
    </w:p>
    <w:p w:rsidR="006860B1" w:rsidRPr="006860B1" w:rsidRDefault="00CB11C2" w:rsidP="00CB11C2">
      <w:pPr>
        <w:spacing w:line="360" w:lineRule="auto"/>
        <w:rPr>
          <w:rFonts w:ascii="Arial" w:hAnsi="Arial" w:cs="Arial"/>
          <w:b/>
          <w:bCs/>
          <w:sz w:val="32"/>
          <w:szCs w:val="32"/>
        </w:rPr>
      </w:pPr>
      <w:r w:rsidRPr="006860B1">
        <w:rPr>
          <w:rFonts w:ascii="Arial" w:hAnsi="Arial" w:cs="Arial"/>
          <w:b/>
          <w:bCs/>
          <w:sz w:val="32"/>
          <w:szCs w:val="32"/>
        </w:rPr>
        <w:t>This research predicts rainfall in coming monsoon season well ahead</w:t>
      </w:r>
      <w:r w:rsidR="006860B1" w:rsidRPr="006860B1">
        <w:rPr>
          <w:rFonts w:ascii="Arial" w:hAnsi="Arial" w:cs="Arial"/>
          <w:b/>
          <w:bCs/>
          <w:sz w:val="32"/>
          <w:szCs w:val="32"/>
        </w:rPr>
        <w:t xml:space="preserve"> -</w:t>
      </w:r>
      <w:r w:rsidRPr="006860B1">
        <w:rPr>
          <w:rFonts w:ascii="Arial" w:hAnsi="Arial" w:cs="Arial"/>
          <w:b/>
          <w:bCs/>
          <w:sz w:val="32"/>
          <w:szCs w:val="32"/>
        </w:rPr>
        <w:t xml:space="preserve"> about 8 months ahead of the season.</w:t>
      </w:r>
    </w:p>
    <w:p w:rsidR="006860B1" w:rsidRPr="006860B1" w:rsidRDefault="00CB11C2" w:rsidP="00CB11C2">
      <w:pPr>
        <w:spacing w:line="360" w:lineRule="auto"/>
        <w:rPr>
          <w:rFonts w:ascii="Arial" w:hAnsi="Arial" w:cs="Arial"/>
          <w:b/>
          <w:bCs/>
          <w:sz w:val="32"/>
          <w:szCs w:val="32"/>
        </w:rPr>
      </w:pPr>
      <w:r w:rsidRPr="006860B1">
        <w:rPr>
          <w:rFonts w:ascii="Arial" w:hAnsi="Arial" w:cs="Arial"/>
          <w:b/>
          <w:bCs/>
          <w:sz w:val="32"/>
          <w:szCs w:val="32"/>
        </w:rPr>
        <w:t xml:space="preserve">The study includes the area of Vidarbha in India which has erratic monsoon rains, and the results come very close to the actual figures. </w:t>
      </w:r>
    </w:p>
    <w:p w:rsidR="00CB11C2" w:rsidRPr="006860B1" w:rsidRDefault="00CB11C2" w:rsidP="00CB11C2">
      <w:pPr>
        <w:spacing w:line="360" w:lineRule="auto"/>
        <w:rPr>
          <w:rFonts w:ascii="Arial" w:hAnsi="Arial" w:cs="Arial"/>
          <w:b/>
          <w:bCs/>
          <w:sz w:val="32"/>
          <w:szCs w:val="32"/>
        </w:rPr>
      </w:pPr>
      <w:r w:rsidRPr="006860B1">
        <w:rPr>
          <w:rFonts w:ascii="Arial" w:hAnsi="Arial" w:cs="Arial"/>
          <w:b/>
          <w:bCs/>
          <w:sz w:val="32"/>
          <w:szCs w:val="32"/>
        </w:rPr>
        <w:t>The problem,</w:t>
      </w:r>
      <w:r w:rsidR="00E86D0F" w:rsidRPr="006860B1">
        <w:rPr>
          <w:rFonts w:ascii="Arial" w:hAnsi="Arial" w:cs="Arial"/>
          <w:b/>
          <w:bCs/>
          <w:sz w:val="32"/>
          <w:szCs w:val="32"/>
        </w:rPr>
        <w:t xml:space="preserve"> </w:t>
      </w:r>
      <w:r w:rsidRPr="006860B1">
        <w:rPr>
          <w:rFonts w:ascii="Arial" w:hAnsi="Arial" w:cs="Arial"/>
          <w:b/>
          <w:bCs/>
          <w:sz w:val="32"/>
          <w:szCs w:val="32"/>
        </w:rPr>
        <w:t>at first, is solved using two independent methods and then the predicted value is arrived at by attaching weights to these two results.</w:t>
      </w:r>
    </w:p>
    <w:p w:rsidR="00C61635" w:rsidRPr="006860B1" w:rsidRDefault="00C61635" w:rsidP="00CB11C2">
      <w:pPr>
        <w:spacing w:line="360" w:lineRule="auto"/>
        <w:ind w:firstLine="90"/>
        <w:rPr>
          <w:rFonts w:ascii="Arial" w:hAnsi="Arial" w:cs="Arial"/>
          <w:b/>
          <w:sz w:val="24"/>
          <w:szCs w:val="24"/>
        </w:rPr>
      </w:pPr>
    </w:p>
    <w:p w:rsidR="00F5692C" w:rsidRPr="00D34442" w:rsidRDefault="00CB11C2" w:rsidP="00975FD3">
      <w:pPr>
        <w:pStyle w:val="ListParagraph"/>
        <w:numPr>
          <w:ilvl w:val="0"/>
          <w:numId w:val="3"/>
        </w:numPr>
        <w:rPr>
          <w:rFonts w:ascii="Arial" w:hAnsi="Arial" w:cs="Arial"/>
          <w:b/>
          <w:bCs/>
          <w:sz w:val="32"/>
          <w:szCs w:val="32"/>
        </w:rPr>
      </w:pPr>
      <w:r w:rsidRPr="006860B1">
        <w:rPr>
          <w:rFonts w:ascii="Arial" w:hAnsi="Arial" w:cs="Arial"/>
          <w:b/>
          <w:sz w:val="24"/>
          <w:szCs w:val="24"/>
        </w:rPr>
        <w:br w:type="page"/>
      </w:r>
      <w:r w:rsidR="00F5692C" w:rsidRPr="00D34442">
        <w:rPr>
          <w:rFonts w:ascii="Arial" w:hAnsi="Arial" w:cs="Arial"/>
          <w:b/>
          <w:bCs/>
          <w:sz w:val="32"/>
          <w:szCs w:val="32"/>
        </w:rPr>
        <w:lastRenderedPageBreak/>
        <w:t>INTRODUCTION</w:t>
      </w:r>
    </w:p>
    <w:p w:rsidR="00F5692C" w:rsidRDefault="00CB11C2" w:rsidP="00D34442">
      <w:pPr>
        <w:spacing w:line="360" w:lineRule="auto"/>
        <w:rPr>
          <w:rFonts w:ascii="Arial" w:hAnsi="Arial" w:cs="Arial"/>
          <w:b/>
          <w:sz w:val="28"/>
          <w:szCs w:val="28"/>
        </w:rPr>
      </w:pPr>
      <w:r w:rsidRPr="006860B1">
        <w:rPr>
          <w:rFonts w:ascii="Arial" w:hAnsi="Arial" w:cs="Arial"/>
          <w:b/>
          <w:sz w:val="24"/>
          <w:szCs w:val="24"/>
        </w:rPr>
        <w:tab/>
      </w:r>
      <w:r w:rsidR="00F5692C" w:rsidRPr="00D34442">
        <w:rPr>
          <w:rFonts w:ascii="Arial" w:hAnsi="Arial" w:cs="Arial"/>
          <w:b/>
          <w:sz w:val="28"/>
          <w:szCs w:val="28"/>
        </w:rPr>
        <w:t>In drought years, reduced power is generated due to partial filling of reservoirs. It results in rationing of the availab</w:t>
      </w:r>
      <w:r w:rsidRPr="00D34442">
        <w:rPr>
          <w:rFonts w:ascii="Arial" w:hAnsi="Arial" w:cs="Arial"/>
          <w:b/>
          <w:sz w:val="28"/>
          <w:szCs w:val="28"/>
        </w:rPr>
        <w:t>le</w:t>
      </w:r>
      <w:r w:rsidR="00F5692C" w:rsidRPr="00D34442">
        <w:rPr>
          <w:rFonts w:ascii="Arial" w:hAnsi="Arial" w:cs="Arial"/>
          <w:b/>
          <w:sz w:val="28"/>
          <w:szCs w:val="28"/>
        </w:rPr>
        <w:t xml:space="preserve"> power</w:t>
      </w:r>
      <w:r w:rsidR="00DA1EE7">
        <w:rPr>
          <w:rFonts w:ascii="Arial" w:hAnsi="Arial" w:cs="Arial"/>
          <w:b/>
          <w:sz w:val="28"/>
          <w:szCs w:val="28"/>
        </w:rPr>
        <w:t xml:space="preserve"> during summer months</w:t>
      </w:r>
      <w:r w:rsidR="00F5692C" w:rsidRPr="00D34442">
        <w:rPr>
          <w:rFonts w:ascii="Arial" w:hAnsi="Arial" w:cs="Arial"/>
          <w:b/>
          <w:sz w:val="28"/>
          <w:szCs w:val="28"/>
        </w:rPr>
        <w:t xml:space="preserve">. </w:t>
      </w:r>
    </w:p>
    <w:p w:rsidR="00D34442" w:rsidRPr="00D34442" w:rsidRDefault="00D34442" w:rsidP="00D34442">
      <w:pPr>
        <w:spacing w:line="360" w:lineRule="auto"/>
        <w:rPr>
          <w:rFonts w:ascii="Arial" w:hAnsi="Arial" w:cs="Arial"/>
          <w:b/>
          <w:sz w:val="28"/>
          <w:szCs w:val="28"/>
        </w:rPr>
      </w:pPr>
    </w:p>
    <w:p w:rsidR="00D34442" w:rsidRDefault="00CB11C2" w:rsidP="00D34442">
      <w:pPr>
        <w:spacing w:line="360" w:lineRule="auto"/>
        <w:rPr>
          <w:rFonts w:ascii="Arial" w:hAnsi="Arial" w:cs="Arial"/>
          <w:b/>
          <w:sz w:val="28"/>
          <w:szCs w:val="28"/>
        </w:rPr>
      </w:pPr>
      <w:r w:rsidRPr="00D34442">
        <w:rPr>
          <w:rFonts w:ascii="Arial" w:hAnsi="Arial" w:cs="Arial"/>
          <w:b/>
          <w:sz w:val="28"/>
          <w:szCs w:val="28"/>
        </w:rPr>
        <w:tab/>
      </w:r>
      <w:r w:rsidR="00C85CA0" w:rsidRPr="00D34442">
        <w:rPr>
          <w:rFonts w:ascii="Arial" w:hAnsi="Arial" w:cs="Arial"/>
          <w:b/>
          <w:sz w:val="28"/>
          <w:szCs w:val="28"/>
        </w:rPr>
        <w:t xml:space="preserve">In California, the Shasta Dam, which is  more than 600 feet tall and is the  gatekeeper of the largest man-made lake in California, was designed to perform two crucial functions: Store water and generate power. </w:t>
      </w:r>
    </w:p>
    <w:p w:rsidR="00D34442" w:rsidRDefault="00D34442" w:rsidP="00D34442">
      <w:pPr>
        <w:spacing w:line="360" w:lineRule="auto"/>
        <w:rPr>
          <w:rFonts w:ascii="Arial" w:hAnsi="Arial" w:cs="Arial"/>
          <w:b/>
          <w:sz w:val="28"/>
          <w:szCs w:val="28"/>
        </w:rPr>
      </w:pPr>
    </w:p>
    <w:p w:rsidR="00D34442" w:rsidRDefault="00C85CA0" w:rsidP="00D34442">
      <w:pPr>
        <w:spacing w:line="360" w:lineRule="auto"/>
        <w:rPr>
          <w:rFonts w:ascii="Arial" w:hAnsi="Arial" w:cs="Arial"/>
          <w:b/>
          <w:sz w:val="28"/>
          <w:szCs w:val="28"/>
        </w:rPr>
      </w:pPr>
      <w:r w:rsidRPr="00D34442">
        <w:rPr>
          <w:rFonts w:ascii="Arial" w:hAnsi="Arial" w:cs="Arial"/>
          <w:b/>
          <w:sz w:val="28"/>
          <w:szCs w:val="28"/>
        </w:rPr>
        <w:t>For decades, it has channeled water to cities and farms while generating up to 710 megawatts of hydropower, enough to provide electricity for more than 532,000 homes.</w:t>
      </w:r>
    </w:p>
    <w:p w:rsidR="00D34442" w:rsidRDefault="00D34442" w:rsidP="00D34442">
      <w:pPr>
        <w:spacing w:line="360" w:lineRule="auto"/>
        <w:rPr>
          <w:rFonts w:ascii="Arial" w:hAnsi="Arial" w:cs="Arial"/>
          <w:b/>
          <w:sz w:val="28"/>
          <w:szCs w:val="28"/>
        </w:rPr>
      </w:pPr>
    </w:p>
    <w:p w:rsidR="00D34442" w:rsidRDefault="00C85CA0" w:rsidP="00D34442">
      <w:pPr>
        <w:spacing w:line="360" w:lineRule="auto"/>
        <w:rPr>
          <w:rFonts w:ascii="Arial" w:hAnsi="Arial" w:cs="Arial"/>
          <w:b/>
          <w:sz w:val="28"/>
          <w:szCs w:val="28"/>
        </w:rPr>
      </w:pPr>
      <w:r w:rsidRPr="00D34442">
        <w:rPr>
          <w:rFonts w:ascii="Arial" w:hAnsi="Arial" w:cs="Arial"/>
          <w:b/>
          <w:sz w:val="28"/>
          <w:szCs w:val="28"/>
        </w:rPr>
        <w:t xml:space="preserve"> But</w:t>
      </w:r>
      <w:r w:rsidR="00230D41" w:rsidRPr="00D34442">
        <w:rPr>
          <w:rFonts w:ascii="Arial" w:hAnsi="Arial" w:cs="Arial"/>
          <w:b/>
          <w:sz w:val="28"/>
          <w:szCs w:val="28"/>
        </w:rPr>
        <w:t xml:space="preserve">, </w:t>
      </w:r>
      <w:r w:rsidRPr="00D34442">
        <w:rPr>
          <w:rFonts w:ascii="Arial" w:hAnsi="Arial" w:cs="Arial"/>
          <w:b/>
          <w:sz w:val="28"/>
          <w:szCs w:val="28"/>
        </w:rPr>
        <w:t>due to four years of drought, the reservoir is drained to 50% of capacity, cutting the dam's po</w:t>
      </w:r>
      <w:r w:rsidR="00D34442">
        <w:rPr>
          <w:rFonts w:ascii="Arial" w:hAnsi="Arial" w:cs="Arial"/>
          <w:b/>
          <w:sz w:val="28"/>
          <w:szCs w:val="28"/>
        </w:rPr>
        <w:t>wer production by about a third.</w:t>
      </w:r>
      <w:r w:rsidRPr="00D34442">
        <w:rPr>
          <w:rFonts w:ascii="Arial" w:hAnsi="Arial" w:cs="Arial"/>
          <w:b/>
          <w:sz w:val="28"/>
          <w:szCs w:val="28"/>
        </w:rPr>
        <w:t xml:space="preserve"> </w:t>
      </w:r>
    </w:p>
    <w:p w:rsidR="00D34442" w:rsidRDefault="00D34442" w:rsidP="00D34442">
      <w:pPr>
        <w:spacing w:line="360" w:lineRule="auto"/>
        <w:rPr>
          <w:rFonts w:ascii="Arial" w:hAnsi="Arial" w:cs="Arial"/>
          <w:b/>
          <w:sz w:val="28"/>
          <w:szCs w:val="28"/>
        </w:rPr>
      </w:pPr>
    </w:p>
    <w:p w:rsidR="00E52F04" w:rsidRPr="00D34442" w:rsidRDefault="00C85CA0" w:rsidP="00D34442">
      <w:pPr>
        <w:spacing w:line="360" w:lineRule="auto"/>
        <w:rPr>
          <w:rFonts w:ascii="Arial" w:hAnsi="Arial" w:cs="Arial"/>
          <w:b/>
          <w:sz w:val="28"/>
          <w:szCs w:val="28"/>
        </w:rPr>
      </w:pPr>
      <w:r w:rsidRPr="00D34442">
        <w:rPr>
          <w:rFonts w:ascii="Arial" w:hAnsi="Arial" w:cs="Arial"/>
          <w:b/>
          <w:sz w:val="28"/>
          <w:szCs w:val="28"/>
        </w:rPr>
        <w:t xml:space="preserve">The story is the same at many dams across California, where electricity production at some </w:t>
      </w:r>
      <w:r w:rsidR="00230D41" w:rsidRPr="00D34442">
        <w:rPr>
          <w:rFonts w:ascii="Arial" w:hAnsi="Arial" w:cs="Arial"/>
          <w:b/>
          <w:sz w:val="28"/>
          <w:szCs w:val="28"/>
        </w:rPr>
        <w:t xml:space="preserve">- </w:t>
      </w:r>
      <w:r w:rsidRPr="00D34442">
        <w:rPr>
          <w:rFonts w:ascii="Arial" w:hAnsi="Arial" w:cs="Arial"/>
          <w:b/>
          <w:sz w:val="28"/>
          <w:szCs w:val="28"/>
        </w:rPr>
        <w:t xml:space="preserve">is expected to be less than 20% of normal because of low water levels. </w:t>
      </w:r>
    </w:p>
    <w:p w:rsidR="00D34442" w:rsidRDefault="00D34442" w:rsidP="00D34442">
      <w:pPr>
        <w:spacing w:line="360" w:lineRule="auto"/>
        <w:rPr>
          <w:rFonts w:ascii="Arial" w:hAnsi="Arial" w:cs="Arial"/>
          <w:b/>
          <w:sz w:val="28"/>
          <w:szCs w:val="28"/>
        </w:rPr>
      </w:pPr>
    </w:p>
    <w:p w:rsidR="00C85CA0" w:rsidRPr="00D34442" w:rsidRDefault="00C85CA0" w:rsidP="00D34442">
      <w:pPr>
        <w:spacing w:line="360" w:lineRule="auto"/>
        <w:rPr>
          <w:rFonts w:ascii="Arial" w:hAnsi="Arial" w:cs="Arial"/>
          <w:b/>
          <w:sz w:val="32"/>
          <w:szCs w:val="32"/>
        </w:rPr>
      </w:pPr>
      <w:r w:rsidRPr="00D34442">
        <w:rPr>
          <w:rFonts w:ascii="Arial" w:hAnsi="Arial" w:cs="Arial"/>
          <w:b/>
          <w:sz w:val="32"/>
          <w:szCs w:val="32"/>
        </w:rPr>
        <w:lastRenderedPageBreak/>
        <w:t xml:space="preserve">The same kind of news comes from other parts of the world such as Brazil, India </w:t>
      </w:r>
      <w:r w:rsidR="00E86D0F" w:rsidRPr="00D34442">
        <w:rPr>
          <w:rFonts w:ascii="Arial" w:hAnsi="Arial" w:cs="Arial"/>
          <w:b/>
          <w:sz w:val="32"/>
          <w:szCs w:val="32"/>
        </w:rPr>
        <w:t>etc.</w:t>
      </w:r>
      <w:r w:rsidRPr="00D34442">
        <w:rPr>
          <w:rFonts w:ascii="Arial" w:hAnsi="Arial" w:cs="Arial"/>
          <w:b/>
          <w:sz w:val="32"/>
          <w:szCs w:val="32"/>
        </w:rPr>
        <w:t xml:space="preserve"> [1-5]. </w:t>
      </w:r>
    </w:p>
    <w:p w:rsidR="00D34442" w:rsidRDefault="0066710D" w:rsidP="00D34442">
      <w:pPr>
        <w:spacing w:line="360" w:lineRule="auto"/>
        <w:rPr>
          <w:rFonts w:ascii="Arial" w:hAnsi="Arial" w:cs="Arial"/>
          <w:b/>
          <w:sz w:val="28"/>
          <w:szCs w:val="28"/>
        </w:rPr>
      </w:pPr>
      <w:r w:rsidRPr="00D34442">
        <w:rPr>
          <w:rFonts w:ascii="Arial" w:hAnsi="Arial" w:cs="Arial"/>
          <w:b/>
          <w:sz w:val="28"/>
          <w:szCs w:val="28"/>
        </w:rPr>
        <w:tab/>
        <w:t xml:space="preserve">The </w:t>
      </w:r>
      <w:r w:rsidR="00230D41" w:rsidRPr="00D34442">
        <w:rPr>
          <w:rFonts w:ascii="Arial" w:hAnsi="Arial" w:cs="Arial"/>
          <w:b/>
          <w:sz w:val="28"/>
          <w:szCs w:val="28"/>
        </w:rPr>
        <w:t xml:space="preserve"> drought</w:t>
      </w:r>
      <w:r w:rsidRPr="00D34442">
        <w:rPr>
          <w:rFonts w:ascii="Arial" w:hAnsi="Arial" w:cs="Arial"/>
          <w:b/>
          <w:sz w:val="28"/>
          <w:szCs w:val="28"/>
        </w:rPr>
        <w:t xml:space="preserve"> affects many different </w:t>
      </w:r>
      <w:r w:rsidR="00E86D0F" w:rsidRPr="00D34442">
        <w:rPr>
          <w:rFonts w:ascii="Arial" w:hAnsi="Arial" w:cs="Arial"/>
          <w:b/>
          <w:sz w:val="28"/>
          <w:szCs w:val="28"/>
        </w:rPr>
        <w:t>groups</w:t>
      </w:r>
      <w:r w:rsidRPr="00D34442">
        <w:rPr>
          <w:rFonts w:ascii="Arial" w:hAnsi="Arial" w:cs="Arial"/>
          <w:b/>
          <w:sz w:val="28"/>
          <w:szCs w:val="28"/>
        </w:rPr>
        <w:t xml:space="preserve"> of populations such as farmers, w</w:t>
      </w:r>
      <w:bookmarkStart w:id="0" w:name="_GoBack"/>
      <w:bookmarkEnd w:id="0"/>
      <w:r w:rsidRPr="00D34442">
        <w:rPr>
          <w:rFonts w:ascii="Arial" w:hAnsi="Arial" w:cs="Arial"/>
          <w:b/>
          <w:sz w:val="28"/>
          <w:szCs w:val="28"/>
        </w:rPr>
        <w:t xml:space="preserve">ater suppliers ( municipalities )  etc. </w:t>
      </w:r>
    </w:p>
    <w:p w:rsidR="00D34442" w:rsidRDefault="00D34442" w:rsidP="00D34442">
      <w:pPr>
        <w:spacing w:line="360" w:lineRule="auto"/>
        <w:rPr>
          <w:rFonts w:ascii="Arial" w:hAnsi="Arial" w:cs="Arial"/>
          <w:b/>
          <w:sz w:val="28"/>
          <w:szCs w:val="28"/>
        </w:rPr>
      </w:pPr>
    </w:p>
    <w:p w:rsidR="00230D41" w:rsidRDefault="0066710D" w:rsidP="00D34442">
      <w:pPr>
        <w:spacing w:line="360" w:lineRule="auto"/>
        <w:rPr>
          <w:rFonts w:ascii="Arial" w:hAnsi="Arial" w:cs="Arial"/>
          <w:b/>
          <w:sz w:val="28"/>
          <w:szCs w:val="28"/>
        </w:rPr>
      </w:pPr>
      <w:r w:rsidRPr="00D34442">
        <w:rPr>
          <w:rFonts w:ascii="Arial" w:hAnsi="Arial" w:cs="Arial"/>
          <w:b/>
          <w:sz w:val="28"/>
          <w:szCs w:val="28"/>
        </w:rPr>
        <w:t xml:space="preserve">One has to remember that agriculture constitutes a significant portion of Gross Domestic Product ( GDP ) of a country and lack of rainfall creates havoc amongst the masses such as suicides by farmers when the crops fail [6,7]. </w:t>
      </w:r>
    </w:p>
    <w:p w:rsidR="00D34442" w:rsidRPr="00D34442" w:rsidRDefault="00D34442" w:rsidP="00D34442">
      <w:pPr>
        <w:spacing w:line="360" w:lineRule="auto"/>
        <w:rPr>
          <w:rFonts w:ascii="Arial" w:hAnsi="Arial" w:cs="Arial"/>
          <w:b/>
          <w:sz w:val="28"/>
          <w:szCs w:val="28"/>
        </w:rPr>
      </w:pPr>
    </w:p>
    <w:p w:rsidR="00C177F9" w:rsidRDefault="00C177F9" w:rsidP="00D34442">
      <w:pPr>
        <w:spacing w:line="360" w:lineRule="auto"/>
        <w:rPr>
          <w:rFonts w:ascii="Arial" w:hAnsi="Arial" w:cs="Arial"/>
          <w:b/>
          <w:sz w:val="28"/>
          <w:szCs w:val="28"/>
        </w:rPr>
      </w:pPr>
      <w:r w:rsidRPr="00D34442">
        <w:rPr>
          <w:rFonts w:ascii="Arial" w:hAnsi="Arial" w:cs="Arial"/>
          <w:b/>
          <w:sz w:val="28"/>
          <w:szCs w:val="28"/>
        </w:rPr>
        <w:tab/>
      </w:r>
      <w:r w:rsidR="00F5692C" w:rsidRPr="00D34442">
        <w:rPr>
          <w:rFonts w:ascii="Arial" w:hAnsi="Arial" w:cs="Arial"/>
          <w:b/>
          <w:sz w:val="28"/>
          <w:szCs w:val="28"/>
        </w:rPr>
        <w:t>Therefore, it is desirable if we know many months</w:t>
      </w:r>
      <w:r w:rsidR="00C85CA0" w:rsidRPr="00D34442">
        <w:rPr>
          <w:rFonts w:ascii="Arial" w:hAnsi="Arial" w:cs="Arial"/>
          <w:b/>
          <w:sz w:val="28"/>
          <w:szCs w:val="28"/>
        </w:rPr>
        <w:t xml:space="preserve"> in advance </w:t>
      </w:r>
      <w:r w:rsidR="00F5692C" w:rsidRPr="00D34442">
        <w:rPr>
          <w:rFonts w:ascii="Arial" w:hAnsi="Arial" w:cs="Arial"/>
          <w:b/>
          <w:sz w:val="28"/>
          <w:szCs w:val="28"/>
        </w:rPr>
        <w:t>as to how much rainfall a given place is likely to have in this era of global warming</w:t>
      </w:r>
      <w:r w:rsidR="00C61635" w:rsidRPr="00D34442">
        <w:rPr>
          <w:rFonts w:ascii="Arial" w:hAnsi="Arial" w:cs="Arial"/>
          <w:b/>
          <w:sz w:val="28"/>
          <w:szCs w:val="28"/>
        </w:rPr>
        <w:t xml:space="preserve"> when the rainfall has become erratic.</w:t>
      </w:r>
    </w:p>
    <w:p w:rsidR="00D34442" w:rsidRPr="00D34442" w:rsidRDefault="00D34442" w:rsidP="00D34442">
      <w:pPr>
        <w:spacing w:line="360" w:lineRule="auto"/>
        <w:rPr>
          <w:rFonts w:ascii="Arial" w:hAnsi="Arial" w:cs="Arial"/>
          <w:b/>
          <w:sz w:val="28"/>
          <w:szCs w:val="28"/>
        </w:rPr>
      </w:pPr>
    </w:p>
    <w:p w:rsidR="00C177F9" w:rsidRDefault="00C177F9" w:rsidP="00D34442">
      <w:pPr>
        <w:spacing w:line="360" w:lineRule="auto"/>
        <w:rPr>
          <w:rFonts w:ascii="Arial" w:hAnsi="Arial" w:cs="Arial"/>
          <w:b/>
          <w:sz w:val="28"/>
          <w:szCs w:val="28"/>
        </w:rPr>
      </w:pPr>
      <w:r w:rsidRPr="00D34442">
        <w:rPr>
          <w:rFonts w:ascii="Arial" w:hAnsi="Arial" w:cs="Arial"/>
          <w:b/>
          <w:sz w:val="28"/>
          <w:szCs w:val="28"/>
        </w:rPr>
        <w:tab/>
        <w:t xml:space="preserve">It should be emphasized that the global warming effects are not only </w:t>
      </w:r>
      <w:r w:rsidR="00975FD3" w:rsidRPr="00D34442">
        <w:rPr>
          <w:rFonts w:ascii="Arial" w:hAnsi="Arial" w:cs="Arial"/>
          <w:b/>
          <w:sz w:val="28"/>
          <w:szCs w:val="28"/>
        </w:rPr>
        <w:t>experienced in the tropics only but extend</w:t>
      </w:r>
      <w:r w:rsidRPr="00D34442">
        <w:rPr>
          <w:rFonts w:ascii="Arial" w:hAnsi="Arial" w:cs="Arial"/>
          <w:b/>
          <w:sz w:val="28"/>
          <w:szCs w:val="28"/>
        </w:rPr>
        <w:t xml:space="preserve"> to both south and north poles w</w:t>
      </w:r>
      <w:r w:rsidR="00975FD3" w:rsidRPr="00D34442">
        <w:rPr>
          <w:rFonts w:ascii="Arial" w:hAnsi="Arial" w:cs="Arial"/>
          <w:b/>
          <w:sz w:val="28"/>
          <w:szCs w:val="28"/>
        </w:rPr>
        <w:t>h</w:t>
      </w:r>
      <w:r w:rsidRPr="00D34442">
        <w:rPr>
          <w:rFonts w:ascii="Arial" w:hAnsi="Arial" w:cs="Arial"/>
          <w:b/>
          <w:sz w:val="28"/>
          <w:szCs w:val="28"/>
        </w:rPr>
        <w:t xml:space="preserve">ere huge amounts of ice is melting.  </w:t>
      </w:r>
    </w:p>
    <w:p w:rsidR="00D34442" w:rsidRPr="00D34442" w:rsidRDefault="00D34442" w:rsidP="00D34442">
      <w:pPr>
        <w:spacing w:line="360" w:lineRule="auto"/>
        <w:rPr>
          <w:rFonts w:ascii="Arial" w:hAnsi="Arial" w:cs="Arial"/>
          <w:b/>
          <w:sz w:val="28"/>
          <w:szCs w:val="28"/>
        </w:rPr>
      </w:pPr>
    </w:p>
    <w:p w:rsidR="00C177F9" w:rsidRDefault="00C177F9" w:rsidP="00D34442">
      <w:pPr>
        <w:spacing w:line="360" w:lineRule="auto"/>
        <w:rPr>
          <w:rFonts w:ascii="Arial" w:hAnsi="Arial" w:cs="Arial"/>
          <w:b/>
          <w:sz w:val="28"/>
          <w:szCs w:val="28"/>
        </w:rPr>
      </w:pPr>
      <w:r w:rsidRPr="00D34442">
        <w:rPr>
          <w:rFonts w:ascii="Arial" w:hAnsi="Arial" w:cs="Arial"/>
          <w:b/>
          <w:sz w:val="28"/>
          <w:szCs w:val="28"/>
        </w:rPr>
        <w:tab/>
        <w:t>In Canada, places like James Bay or Labrador can also get affected and thereby it may adversely affect the hydropower generations of</w:t>
      </w:r>
      <w:r w:rsidR="00975FD3" w:rsidRPr="00D34442">
        <w:rPr>
          <w:rFonts w:ascii="Arial" w:hAnsi="Arial" w:cs="Arial"/>
          <w:b/>
          <w:sz w:val="28"/>
          <w:szCs w:val="28"/>
        </w:rPr>
        <w:t xml:space="preserve"> power plants in these regions.</w:t>
      </w:r>
    </w:p>
    <w:p w:rsidR="00D34442" w:rsidRPr="00D34442" w:rsidRDefault="00D34442" w:rsidP="00D34442">
      <w:pPr>
        <w:spacing w:line="360" w:lineRule="auto"/>
        <w:rPr>
          <w:rFonts w:ascii="Arial" w:hAnsi="Arial" w:cs="Arial"/>
          <w:b/>
          <w:sz w:val="28"/>
          <w:szCs w:val="28"/>
        </w:rPr>
      </w:pPr>
    </w:p>
    <w:p w:rsidR="00D34442" w:rsidRDefault="009F03F2" w:rsidP="00D34442">
      <w:pPr>
        <w:spacing w:line="360" w:lineRule="auto"/>
        <w:rPr>
          <w:rFonts w:ascii="Arial" w:hAnsi="Arial" w:cs="Arial"/>
          <w:b/>
          <w:sz w:val="28"/>
          <w:szCs w:val="28"/>
        </w:rPr>
      </w:pPr>
      <w:r w:rsidRPr="00D34442">
        <w:rPr>
          <w:rFonts w:ascii="Arial" w:hAnsi="Arial" w:cs="Arial"/>
          <w:b/>
          <w:sz w:val="28"/>
          <w:szCs w:val="28"/>
        </w:rPr>
        <w:lastRenderedPageBreak/>
        <w:tab/>
      </w:r>
      <w:r w:rsidR="00F5692C" w:rsidRPr="00D34442">
        <w:rPr>
          <w:rFonts w:ascii="Arial" w:hAnsi="Arial" w:cs="Arial"/>
          <w:b/>
          <w:sz w:val="32"/>
          <w:szCs w:val="32"/>
        </w:rPr>
        <w:t>In the present work, monsoon rain</w:t>
      </w:r>
      <w:r w:rsidRPr="00D34442">
        <w:rPr>
          <w:rFonts w:ascii="Arial" w:hAnsi="Arial" w:cs="Arial"/>
          <w:b/>
          <w:sz w:val="32"/>
          <w:szCs w:val="32"/>
        </w:rPr>
        <w:t xml:space="preserve"> in Vidarbha, India</w:t>
      </w:r>
      <w:r w:rsidR="00F5692C" w:rsidRPr="00D34442">
        <w:rPr>
          <w:rFonts w:ascii="Arial" w:hAnsi="Arial" w:cs="Arial"/>
          <w:b/>
          <w:sz w:val="32"/>
          <w:szCs w:val="32"/>
        </w:rPr>
        <w:t xml:space="preserve"> is predicted 7 months in advance</w:t>
      </w:r>
      <w:r w:rsidR="00F5692C" w:rsidRPr="00D34442">
        <w:rPr>
          <w:rFonts w:ascii="Arial" w:hAnsi="Arial" w:cs="Arial"/>
          <w:b/>
          <w:sz w:val="28"/>
          <w:szCs w:val="28"/>
        </w:rPr>
        <w:t xml:space="preserve">. </w:t>
      </w:r>
    </w:p>
    <w:p w:rsidR="00D34442" w:rsidRDefault="00D34442" w:rsidP="00D34442">
      <w:pPr>
        <w:spacing w:line="360" w:lineRule="auto"/>
        <w:rPr>
          <w:rFonts w:ascii="Arial" w:hAnsi="Arial" w:cs="Arial"/>
          <w:b/>
          <w:sz w:val="28"/>
          <w:szCs w:val="28"/>
        </w:rPr>
      </w:pPr>
      <w:r>
        <w:rPr>
          <w:rFonts w:ascii="Arial" w:hAnsi="Arial" w:cs="Arial"/>
          <w:b/>
          <w:sz w:val="28"/>
          <w:szCs w:val="28"/>
        </w:rPr>
        <w:tab/>
      </w:r>
      <w:r w:rsidR="00F5692C" w:rsidRPr="00D34442">
        <w:rPr>
          <w:rFonts w:ascii="Arial" w:hAnsi="Arial" w:cs="Arial"/>
          <w:b/>
          <w:sz w:val="28"/>
          <w:szCs w:val="28"/>
        </w:rPr>
        <w:t>The predicted and actual rainfall amounts are compared for the year 2015.</w:t>
      </w:r>
      <w:r w:rsidR="009F03F2" w:rsidRPr="00D34442">
        <w:rPr>
          <w:rFonts w:ascii="Arial" w:hAnsi="Arial" w:cs="Arial"/>
          <w:b/>
          <w:sz w:val="28"/>
          <w:szCs w:val="28"/>
        </w:rPr>
        <w:t xml:space="preserve"> </w:t>
      </w:r>
    </w:p>
    <w:p w:rsidR="00D34442" w:rsidRDefault="00D34442" w:rsidP="00D34442">
      <w:pPr>
        <w:spacing w:line="360" w:lineRule="auto"/>
        <w:rPr>
          <w:rFonts w:ascii="Arial" w:hAnsi="Arial" w:cs="Arial"/>
          <w:b/>
          <w:sz w:val="28"/>
          <w:szCs w:val="28"/>
        </w:rPr>
      </w:pPr>
    </w:p>
    <w:p w:rsidR="00D34442" w:rsidRDefault="00D34442" w:rsidP="00D34442">
      <w:pPr>
        <w:spacing w:line="360" w:lineRule="auto"/>
        <w:rPr>
          <w:rFonts w:ascii="Arial" w:hAnsi="Arial" w:cs="Arial"/>
          <w:b/>
          <w:sz w:val="28"/>
          <w:szCs w:val="28"/>
        </w:rPr>
      </w:pPr>
      <w:r>
        <w:rPr>
          <w:rFonts w:ascii="Arial" w:hAnsi="Arial" w:cs="Arial"/>
          <w:b/>
          <w:sz w:val="28"/>
          <w:szCs w:val="28"/>
        </w:rPr>
        <w:tab/>
      </w:r>
      <w:r w:rsidR="009F03F2" w:rsidRPr="00D34442">
        <w:rPr>
          <w:rFonts w:ascii="Arial" w:hAnsi="Arial" w:cs="Arial"/>
          <w:b/>
          <w:sz w:val="28"/>
          <w:szCs w:val="28"/>
        </w:rPr>
        <w:t xml:space="preserve">The monsoon rains include rains during the months of June to September. </w:t>
      </w:r>
    </w:p>
    <w:p w:rsidR="00D34442" w:rsidRDefault="00D34442" w:rsidP="00D34442">
      <w:pPr>
        <w:spacing w:line="360" w:lineRule="auto"/>
        <w:rPr>
          <w:rFonts w:ascii="Arial" w:hAnsi="Arial" w:cs="Arial"/>
          <w:b/>
          <w:sz w:val="28"/>
          <w:szCs w:val="28"/>
        </w:rPr>
      </w:pPr>
    </w:p>
    <w:p w:rsidR="00F5692C" w:rsidRDefault="00D34442" w:rsidP="00D34442">
      <w:pPr>
        <w:spacing w:line="360" w:lineRule="auto"/>
        <w:rPr>
          <w:rFonts w:ascii="Arial" w:hAnsi="Arial" w:cs="Arial"/>
          <w:b/>
          <w:sz w:val="28"/>
          <w:szCs w:val="28"/>
        </w:rPr>
      </w:pPr>
      <w:r>
        <w:rPr>
          <w:rFonts w:ascii="Arial" w:hAnsi="Arial" w:cs="Arial"/>
          <w:b/>
          <w:sz w:val="28"/>
          <w:szCs w:val="28"/>
        </w:rPr>
        <w:tab/>
      </w:r>
      <w:r w:rsidR="009F03F2" w:rsidRPr="00D34442">
        <w:rPr>
          <w:rFonts w:ascii="Arial" w:hAnsi="Arial" w:cs="Arial"/>
          <w:b/>
          <w:sz w:val="28"/>
          <w:szCs w:val="28"/>
        </w:rPr>
        <w:t>The rainfall in Vidarbha is selected because the rain pattern is extremely difficult and erratic; it poses serious challenges to the scientists involved in the rain prediction. Vidarbha lies in the Central India as shown in Fig. 1</w:t>
      </w:r>
      <w:r w:rsidR="00A82433" w:rsidRPr="00D34442">
        <w:rPr>
          <w:rFonts w:ascii="Arial" w:hAnsi="Arial" w:cs="Arial"/>
          <w:b/>
          <w:sz w:val="28"/>
          <w:szCs w:val="28"/>
        </w:rPr>
        <w:t>.</w:t>
      </w:r>
    </w:p>
    <w:p w:rsidR="00D34442" w:rsidRDefault="00D34442" w:rsidP="00D34442">
      <w:pPr>
        <w:spacing w:line="360" w:lineRule="auto"/>
        <w:jc w:val="center"/>
        <w:rPr>
          <w:rFonts w:ascii="Arial" w:hAnsi="Arial" w:cs="Arial"/>
          <w:b/>
          <w:sz w:val="28"/>
          <w:szCs w:val="28"/>
        </w:rPr>
      </w:pPr>
    </w:p>
    <w:p w:rsidR="00D34442" w:rsidRDefault="00D34442" w:rsidP="00D34442">
      <w:pPr>
        <w:spacing w:line="360" w:lineRule="auto"/>
        <w:jc w:val="center"/>
        <w:rPr>
          <w:rFonts w:ascii="Arial" w:hAnsi="Arial" w:cs="Arial"/>
          <w:b/>
          <w:sz w:val="28"/>
          <w:szCs w:val="28"/>
        </w:rPr>
      </w:pPr>
      <w:r w:rsidRPr="006860B1">
        <w:rPr>
          <w:rFonts w:ascii="Arial" w:hAnsi="Arial" w:cs="Arial"/>
          <w:b/>
          <w:noProof/>
          <w:sz w:val="24"/>
          <w:szCs w:val="24"/>
          <w:lang w:bidi="ar-SA"/>
        </w:rPr>
        <w:drawing>
          <wp:inline distT="0" distB="0" distL="0" distR="0" wp14:anchorId="3C0D3061" wp14:editId="6105CE35">
            <wp:extent cx="3742055" cy="3129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2055" cy="3129915"/>
                    </a:xfrm>
                    <a:prstGeom prst="rect">
                      <a:avLst/>
                    </a:prstGeom>
                    <a:noFill/>
                    <a:ln>
                      <a:noFill/>
                    </a:ln>
                  </pic:spPr>
                </pic:pic>
              </a:graphicData>
            </a:graphic>
          </wp:inline>
        </w:drawing>
      </w:r>
    </w:p>
    <w:p w:rsidR="00D34442" w:rsidRPr="00D34442" w:rsidRDefault="00D34442" w:rsidP="00D34442">
      <w:pPr>
        <w:spacing w:line="360" w:lineRule="auto"/>
        <w:rPr>
          <w:rFonts w:ascii="Arial" w:hAnsi="Arial" w:cs="Arial"/>
          <w:b/>
          <w:sz w:val="28"/>
          <w:szCs w:val="28"/>
        </w:rPr>
      </w:pPr>
    </w:p>
    <w:p w:rsidR="00D34442" w:rsidRDefault="00D34442" w:rsidP="00D34442">
      <w:pPr>
        <w:pStyle w:val="ListParagraph"/>
        <w:spacing w:line="360" w:lineRule="auto"/>
        <w:rPr>
          <w:rFonts w:ascii="Arial" w:hAnsi="Arial" w:cs="Arial"/>
          <w:b/>
          <w:sz w:val="28"/>
          <w:szCs w:val="28"/>
        </w:rPr>
      </w:pPr>
    </w:p>
    <w:p w:rsidR="009F03F2" w:rsidRPr="00D34442" w:rsidRDefault="00975FD3" w:rsidP="00D34442">
      <w:pPr>
        <w:pStyle w:val="ListParagraph"/>
        <w:spacing w:line="360" w:lineRule="auto"/>
        <w:rPr>
          <w:rFonts w:ascii="Arial" w:hAnsi="Arial" w:cs="Arial"/>
          <w:b/>
          <w:sz w:val="28"/>
          <w:szCs w:val="28"/>
        </w:rPr>
      </w:pPr>
      <w:r w:rsidRPr="00D34442">
        <w:rPr>
          <w:rFonts w:ascii="Arial" w:hAnsi="Arial" w:cs="Arial"/>
          <w:b/>
          <w:sz w:val="28"/>
          <w:szCs w:val="28"/>
        </w:rPr>
        <w:t>2.</w:t>
      </w:r>
      <w:r w:rsidR="009F03F2" w:rsidRPr="00D34442">
        <w:rPr>
          <w:rFonts w:ascii="Arial" w:hAnsi="Arial" w:cs="Arial"/>
          <w:b/>
          <w:sz w:val="28"/>
          <w:szCs w:val="28"/>
        </w:rPr>
        <w:tab/>
        <w:t>RAIN PREDICTION IN INDIA</w:t>
      </w:r>
    </w:p>
    <w:p w:rsidR="00D34442" w:rsidRDefault="009F03F2" w:rsidP="00D34442">
      <w:pPr>
        <w:spacing w:line="360" w:lineRule="auto"/>
        <w:rPr>
          <w:rFonts w:ascii="Arial" w:hAnsi="Arial" w:cs="Arial"/>
          <w:b/>
          <w:sz w:val="28"/>
          <w:szCs w:val="28"/>
        </w:rPr>
      </w:pPr>
      <w:r w:rsidRPr="00D34442">
        <w:rPr>
          <w:rFonts w:ascii="Arial" w:hAnsi="Arial" w:cs="Arial"/>
          <w:b/>
          <w:sz w:val="28"/>
          <w:szCs w:val="28"/>
        </w:rPr>
        <w:tab/>
        <w:t>India’s primary information about rain comes from India Meteorological Department (IMD)  [8] .</w:t>
      </w:r>
    </w:p>
    <w:p w:rsidR="00D34442" w:rsidRDefault="00D34442" w:rsidP="00D34442">
      <w:pPr>
        <w:spacing w:line="360" w:lineRule="auto"/>
        <w:rPr>
          <w:rFonts w:ascii="Arial" w:hAnsi="Arial" w:cs="Arial"/>
          <w:b/>
          <w:sz w:val="28"/>
          <w:szCs w:val="28"/>
        </w:rPr>
      </w:pPr>
    </w:p>
    <w:p w:rsidR="00D34442" w:rsidRDefault="009F03F2" w:rsidP="00D34442">
      <w:pPr>
        <w:spacing w:line="360" w:lineRule="auto"/>
        <w:rPr>
          <w:rFonts w:ascii="Arial" w:hAnsi="Arial" w:cs="Arial"/>
          <w:b/>
          <w:sz w:val="28"/>
          <w:szCs w:val="28"/>
        </w:rPr>
      </w:pPr>
      <w:r w:rsidRPr="00D34442">
        <w:rPr>
          <w:rFonts w:ascii="Arial" w:hAnsi="Arial" w:cs="Arial"/>
          <w:b/>
          <w:sz w:val="28"/>
          <w:szCs w:val="28"/>
        </w:rPr>
        <w:t xml:space="preserve"> India has emphasized fair amount on research on rain predictions.</w:t>
      </w:r>
    </w:p>
    <w:p w:rsidR="00D34442" w:rsidRDefault="00D34442" w:rsidP="00D34442">
      <w:pPr>
        <w:spacing w:line="360" w:lineRule="auto"/>
        <w:rPr>
          <w:rFonts w:ascii="Arial" w:hAnsi="Arial" w:cs="Arial"/>
          <w:b/>
          <w:sz w:val="28"/>
          <w:szCs w:val="28"/>
        </w:rPr>
      </w:pPr>
    </w:p>
    <w:p w:rsidR="009F03F2" w:rsidRDefault="009F03F2" w:rsidP="00D34442">
      <w:pPr>
        <w:spacing w:line="360" w:lineRule="auto"/>
        <w:rPr>
          <w:rFonts w:ascii="Arial" w:hAnsi="Arial" w:cs="Arial"/>
          <w:b/>
          <w:sz w:val="28"/>
          <w:szCs w:val="28"/>
        </w:rPr>
      </w:pPr>
      <w:r w:rsidRPr="00D34442">
        <w:rPr>
          <w:rFonts w:ascii="Arial" w:hAnsi="Arial" w:cs="Arial"/>
          <w:b/>
          <w:sz w:val="28"/>
          <w:szCs w:val="28"/>
        </w:rPr>
        <w:t xml:space="preserve"> It is known that monsoon is predicted either by statistical models based on analysis of historical data to determine the relationship of Indian Summer Monsoon Rainfall (ISMR) , to a  variety of atmospheric and oceanic variables over different parts of the world before the summer monsoon season, or by dynamical models based on the laws of physics [ 9,10]  (Gadgil, and Srinivasan,2012 ;</w:t>
      </w:r>
      <w:r w:rsidRPr="00D34442">
        <w:rPr>
          <w:b/>
          <w:sz w:val="28"/>
          <w:szCs w:val="28"/>
        </w:rPr>
        <w:t xml:space="preserve"> </w:t>
      </w:r>
      <w:r w:rsidRPr="00D34442">
        <w:rPr>
          <w:rFonts w:ascii="Arial" w:hAnsi="Arial" w:cs="Arial"/>
          <w:b/>
          <w:sz w:val="28"/>
          <w:szCs w:val="28"/>
        </w:rPr>
        <w:t xml:space="preserve">Delsole, Shukla, 2012). </w:t>
      </w:r>
    </w:p>
    <w:p w:rsidR="00D34442" w:rsidRPr="00D34442" w:rsidRDefault="00D34442" w:rsidP="00D34442">
      <w:pPr>
        <w:spacing w:line="360" w:lineRule="auto"/>
        <w:rPr>
          <w:rFonts w:ascii="Arial" w:hAnsi="Arial" w:cs="Arial"/>
          <w:b/>
          <w:sz w:val="28"/>
          <w:szCs w:val="28"/>
        </w:rPr>
      </w:pPr>
    </w:p>
    <w:p w:rsidR="00D34442" w:rsidRDefault="009F03F2" w:rsidP="00D34442">
      <w:pPr>
        <w:spacing w:line="360" w:lineRule="auto"/>
        <w:rPr>
          <w:rFonts w:ascii="Arial" w:hAnsi="Arial" w:cs="Arial"/>
          <w:b/>
          <w:sz w:val="28"/>
          <w:szCs w:val="28"/>
        </w:rPr>
      </w:pPr>
      <w:r w:rsidRPr="00D34442">
        <w:rPr>
          <w:rFonts w:ascii="Arial" w:hAnsi="Arial" w:cs="Arial"/>
          <w:b/>
          <w:sz w:val="28"/>
          <w:szCs w:val="28"/>
        </w:rPr>
        <w:tab/>
        <w:t>It has been found that Irrespective of methods used above, their validity over large tract of land area have not been found  as reliable because of their dependence merely on atmospheric and ocean parameters.</w:t>
      </w:r>
    </w:p>
    <w:p w:rsidR="00D34442" w:rsidRDefault="00D34442" w:rsidP="00D34442">
      <w:pPr>
        <w:spacing w:line="360" w:lineRule="auto"/>
        <w:rPr>
          <w:rFonts w:ascii="Arial" w:hAnsi="Arial" w:cs="Arial"/>
          <w:b/>
          <w:sz w:val="28"/>
          <w:szCs w:val="28"/>
        </w:rPr>
      </w:pPr>
    </w:p>
    <w:p w:rsidR="00D34442" w:rsidRDefault="009F03F2" w:rsidP="00D34442">
      <w:pPr>
        <w:spacing w:line="360" w:lineRule="auto"/>
        <w:rPr>
          <w:rFonts w:ascii="Arial" w:hAnsi="Arial" w:cs="Arial"/>
          <w:b/>
          <w:sz w:val="28"/>
          <w:szCs w:val="28"/>
        </w:rPr>
      </w:pPr>
      <w:r w:rsidRPr="00D34442">
        <w:rPr>
          <w:rFonts w:ascii="Arial" w:hAnsi="Arial" w:cs="Arial"/>
          <w:b/>
          <w:sz w:val="28"/>
          <w:szCs w:val="28"/>
        </w:rPr>
        <w:lastRenderedPageBreak/>
        <w:t xml:space="preserve"> In India there are lands quite far away from oceans and hence the monsoon clouds reach these lands after spreading over large land area. </w:t>
      </w:r>
    </w:p>
    <w:p w:rsidR="00D34442" w:rsidRDefault="00D34442" w:rsidP="00D34442">
      <w:pPr>
        <w:spacing w:line="360" w:lineRule="auto"/>
        <w:rPr>
          <w:rFonts w:ascii="Arial" w:hAnsi="Arial" w:cs="Arial"/>
          <w:b/>
          <w:sz w:val="28"/>
          <w:szCs w:val="28"/>
        </w:rPr>
      </w:pPr>
    </w:p>
    <w:p w:rsidR="009F03F2" w:rsidRDefault="00D34442" w:rsidP="00D34442">
      <w:pPr>
        <w:spacing w:line="360" w:lineRule="auto"/>
        <w:rPr>
          <w:rFonts w:ascii="Arial" w:hAnsi="Arial" w:cs="Arial"/>
          <w:b/>
          <w:sz w:val="28"/>
          <w:szCs w:val="28"/>
        </w:rPr>
      </w:pPr>
      <w:r>
        <w:rPr>
          <w:rFonts w:ascii="Arial" w:hAnsi="Arial" w:cs="Arial"/>
          <w:b/>
          <w:sz w:val="28"/>
          <w:szCs w:val="28"/>
        </w:rPr>
        <w:tab/>
      </w:r>
      <w:r w:rsidR="009F03F2" w:rsidRPr="00D34442">
        <w:rPr>
          <w:rFonts w:ascii="Arial" w:hAnsi="Arial" w:cs="Arial"/>
          <w:b/>
          <w:sz w:val="28"/>
          <w:szCs w:val="28"/>
        </w:rPr>
        <w:t xml:space="preserve">The convective conditions over the land areas are very different. </w:t>
      </w:r>
      <w:r w:rsidR="00975FD3" w:rsidRPr="00D34442">
        <w:rPr>
          <w:rFonts w:ascii="Arial" w:hAnsi="Arial" w:cs="Arial"/>
          <w:b/>
          <w:sz w:val="28"/>
          <w:szCs w:val="28"/>
        </w:rPr>
        <w:t xml:space="preserve"> Secondly, the mountain ranges between the ocean and the location of interest alter the rain pattern. In Fig. 1, both the Western and Eastern Ghats along the ocean alter the rain pattern in Vidarbha. </w:t>
      </w:r>
      <w:r w:rsidR="009F03F2" w:rsidRPr="00D34442">
        <w:rPr>
          <w:rFonts w:ascii="Arial" w:hAnsi="Arial" w:cs="Arial"/>
          <w:b/>
          <w:sz w:val="28"/>
          <w:szCs w:val="28"/>
        </w:rPr>
        <w:t>Therefore, the accuracy of such models is not dependable.</w:t>
      </w:r>
    </w:p>
    <w:p w:rsidR="00D34442" w:rsidRDefault="00D34442" w:rsidP="00D34442">
      <w:pPr>
        <w:spacing w:line="360" w:lineRule="auto"/>
        <w:rPr>
          <w:rFonts w:ascii="Arial" w:hAnsi="Arial" w:cs="Arial"/>
          <w:b/>
          <w:sz w:val="28"/>
          <w:szCs w:val="28"/>
        </w:rPr>
      </w:pPr>
    </w:p>
    <w:p w:rsidR="00D34442" w:rsidRPr="00D34442" w:rsidRDefault="00D34442" w:rsidP="00D34442">
      <w:pPr>
        <w:spacing w:line="360" w:lineRule="auto"/>
        <w:rPr>
          <w:rFonts w:ascii="Arial" w:hAnsi="Arial" w:cs="Arial"/>
          <w:b/>
          <w:sz w:val="28"/>
          <w:szCs w:val="28"/>
        </w:rPr>
      </w:pPr>
    </w:p>
    <w:p w:rsidR="00034A92" w:rsidRDefault="009F03F2" w:rsidP="00D34442">
      <w:pPr>
        <w:spacing w:line="360" w:lineRule="auto"/>
        <w:rPr>
          <w:rFonts w:ascii="Arial" w:hAnsi="Arial" w:cs="Arial"/>
          <w:b/>
          <w:sz w:val="28"/>
          <w:szCs w:val="28"/>
        </w:rPr>
      </w:pPr>
      <w:r w:rsidRPr="00D34442">
        <w:rPr>
          <w:rFonts w:ascii="Arial" w:hAnsi="Arial" w:cs="Arial"/>
          <w:b/>
          <w:sz w:val="28"/>
          <w:szCs w:val="28"/>
        </w:rPr>
        <w:tab/>
        <w:t xml:space="preserve">In view of the above argument, there is a need to have an alternate and reliable method of prediction </w:t>
      </w:r>
      <w:r w:rsidR="00A82433" w:rsidRPr="00D34442">
        <w:rPr>
          <w:rFonts w:ascii="Arial" w:hAnsi="Arial" w:cs="Arial"/>
          <w:b/>
          <w:sz w:val="28"/>
          <w:szCs w:val="28"/>
        </w:rPr>
        <w:t xml:space="preserve"> so that one gets sufficient time in advance to plan for power availability in the future.</w:t>
      </w:r>
      <w:r w:rsidR="00975FD3" w:rsidRPr="00D34442">
        <w:rPr>
          <w:rFonts w:ascii="Arial" w:hAnsi="Arial" w:cs="Arial"/>
          <w:b/>
          <w:sz w:val="28"/>
          <w:szCs w:val="28"/>
        </w:rPr>
        <w:t xml:space="preserve"> </w:t>
      </w:r>
    </w:p>
    <w:p w:rsidR="00034A92" w:rsidRDefault="00034A92" w:rsidP="00D34442">
      <w:pPr>
        <w:spacing w:line="360" w:lineRule="auto"/>
        <w:rPr>
          <w:rFonts w:ascii="Arial" w:hAnsi="Arial" w:cs="Arial"/>
          <w:b/>
          <w:sz w:val="28"/>
          <w:szCs w:val="28"/>
        </w:rPr>
      </w:pPr>
    </w:p>
    <w:p w:rsidR="009F03F2" w:rsidRPr="00D34442" w:rsidRDefault="00975FD3" w:rsidP="00D34442">
      <w:pPr>
        <w:spacing w:line="360" w:lineRule="auto"/>
        <w:rPr>
          <w:rFonts w:ascii="Arial" w:hAnsi="Arial" w:cs="Arial"/>
          <w:b/>
          <w:sz w:val="28"/>
          <w:szCs w:val="28"/>
        </w:rPr>
      </w:pPr>
      <w:r w:rsidRPr="00D34442">
        <w:rPr>
          <w:rFonts w:ascii="Arial" w:hAnsi="Arial" w:cs="Arial"/>
          <w:b/>
          <w:sz w:val="28"/>
          <w:szCs w:val="28"/>
        </w:rPr>
        <w:t xml:space="preserve">In India, about 90% of the annual rainfall takes place during the monsoon months ( June to September ) in most of the places. </w:t>
      </w:r>
    </w:p>
    <w:p w:rsidR="009F03F2" w:rsidRPr="00D34442" w:rsidRDefault="009F03F2" w:rsidP="00D34442">
      <w:pPr>
        <w:pStyle w:val="ListParagraph"/>
        <w:spacing w:line="360" w:lineRule="auto"/>
        <w:ind w:left="360"/>
        <w:rPr>
          <w:rFonts w:ascii="Arial" w:hAnsi="Arial" w:cs="Arial"/>
          <w:b/>
          <w:sz w:val="28"/>
          <w:szCs w:val="28"/>
        </w:rPr>
      </w:pPr>
    </w:p>
    <w:p w:rsidR="009F03F2" w:rsidRPr="00D34442" w:rsidRDefault="009F03F2" w:rsidP="00D34442">
      <w:pPr>
        <w:pStyle w:val="ListParagraph"/>
        <w:numPr>
          <w:ilvl w:val="0"/>
          <w:numId w:val="4"/>
        </w:numPr>
        <w:spacing w:line="360" w:lineRule="auto"/>
        <w:rPr>
          <w:rFonts w:ascii="Arial" w:hAnsi="Arial" w:cs="Arial"/>
          <w:b/>
          <w:sz w:val="28"/>
          <w:szCs w:val="28"/>
        </w:rPr>
      </w:pPr>
      <w:r w:rsidRPr="00D34442">
        <w:rPr>
          <w:rFonts w:ascii="Arial" w:hAnsi="Arial" w:cs="Arial"/>
          <w:b/>
          <w:sz w:val="28"/>
          <w:szCs w:val="28"/>
        </w:rPr>
        <w:t>RAIN DATA AND ANALYSIS</w:t>
      </w:r>
    </w:p>
    <w:p w:rsidR="00034A92" w:rsidRDefault="009F03F2" w:rsidP="00D34442">
      <w:pPr>
        <w:spacing w:line="360" w:lineRule="auto"/>
        <w:rPr>
          <w:rFonts w:ascii="Arial" w:hAnsi="Arial" w:cs="Arial"/>
          <w:b/>
          <w:sz w:val="28"/>
          <w:szCs w:val="28"/>
        </w:rPr>
      </w:pPr>
      <w:r w:rsidRPr="00D34442">
        <w:rPr>
          <w:rFonts w:ascii="Arial" w:hAnsi="Arial" w:cs="Arial"/>
          <w:b/>
          <w:sz w:val="28"/>
          <w:szCs w:val="28"/>
        </w:rPr>
        <w:tab/>
        <w:t xml:space="preserve">Fig. </w:t>
      </w:r>
      <w:r w:rsidR="009F51D5" w:rsidRPr="00D34442">
        <w:rPr>
          <w:rFonts w:ascii="Arial" w:hAnsi="Arial" w:cs="Arial"/>
          <w:b/>
          <w:sz w:val="28"/>
          <w:szCs w:val="28"/>
        </w:rPr>
        <w:t>2</w:t>
      </w:r>
      <w:r w:rsidR="00A82433" w:rsidRPr="00D34442">
        <w:rPr>
          <w:rFonts w:ascii="Arial" w:hAnsi="Arial" w:cs="Arial"/>
          <w:b/>
          <w:sz w:val="28"/>
          <w:szCs w:val="28"/>
        </w:rPr>
        <w:t xml:space="preserve"> </w:t>
      </w:r>
      <w:r w:rsidRPr="00D34442">
        <w:rPr>
          <w:rFonts w:ascii="Arial" w:hAnsi="Arial" w:cs="Arial"/>
          <w:b/>
          <w:sz w:val="28"/>
          <w:szCs w:val="28"/>
        </w:rPr>
        <w:t>show</w:t>
      </w:r>
      <w:r w:rsidR="00A82433" w:rsidRPr="00D34442">
        <w:rPr>
          <w:rFonts w:ascii="Arial" w:hAnsi="Arial" w:cs="Arial"/>
          <w:b/>
          <w:sz w:val="28"/>
          <w:szCs w:val="28"/>
        </w:rPr>
        <w:t>s</w:t>
      </w:r>
      <w:r w:rsidRPr="00D34442">
        <w:rPr>
          <w:rFonts w:ascii="Arial" w:hAnsi="Arial" w:cs="Arial"/>
          <w:b/>
          <w:sz w:val="28"/>
          <w:szCs w:val="28"/>
        </w:rPr>
        <w:t xml:space="preserve"> rains for all these months</w:t>
      </w:r>
      <w:r w:rsidR="00A82433" w:rsidRPr="00D34442">
        <w:rPr>
          <w:rFonts w:ascii="Arial" w:hAnsi="Arial" w:cs="Arial"/>
          <w:b/>
          <w:sz w:val="28"/>
          <w:szCs w:val="28"/>
        </w:rPr>
        <w:t xml:space="preserve"> ( June to September ) </w:t>
      </w:r>
      <w:r w:rsidRPr="00D34442">
        <w:rPr>
          <w:rFonts w:ascii="Arial" w:hAnsi="Arial" w:cs="Arial"/>
          <w:b/>
          <w:sz w:val="28"/>
          <w:szCs w:val="28"/>
        </w:rPr>
        <w:t xml:space="preserve"> in combined form. </w:t>
      </w:r>
    </w:p>
    <w:p w:rsidR="00034A92" w:rsidRDefault="00034A92" w:rsidP="00034A92">
      <w:pPr>
        <w:spacing w:line="360" w:lineRule="auto"/>
        <w:jc w:val="center"/>
        <w:rPr>
          <w:rFonts w:ascii="Arial" w:hAnsi="Arial" w:cs="Arial"/>
          <w:b/>
          <w:sz w:val="28"/>
          <w:szCs w:val="28"/>
        </w:rPr>
      </w:pPr>
      <w:r>
        <w:rPr>
          <w:rFonts w:ascii="Arial" w:hAnsi="Arial" w:cs="Arial"/>
          <w:b/>
          <w:noProof/>
          <w:sz w:val="28"/>
          <w:szCs w:val="28"/>
          <w:lang w:bidi="ar-SA"/>
        </w:rPr>
        <w:lastRenderedPageBreak/>
        <w:drawing>
          <wp:inline distT="0" distB="0" distL="0" distR="0" wp14:anchorId="78786C07">
            <wp:extent cx="4023995" cy="27920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3995" cy="2792095"/>
                    </a:xfrm>
                    <a:prstGeom prst="rect">
                      <a:avLst/>
                    </a:prstGeom>
                    <a:noFill/>
                  </pic:spPr>
                </pic:pic>
              </a:graphicData>
            </a:graphic>
          </wp:inline>
        </w:drawing>
      </w:r>
    </w:p>
    <w:p w:rsidR="00034A92" w:rsidRDefault="00034A92" w:rsidP="00034A92">
      <w:pPr>
        <w:spacing w:line="360" w:lineRule="auto"/>
        <w:jc w:val="center"/>
        <w:rPr>
          <w:rFonts w:ascii="Arial" w:hAnsi="Arial" w:cs="Arial"/>
          <w:b/>
          <w:sz w:val="28"/>
          <w:szCs w:val="28"/>
        </w:rPr>
      </w:pPr>
    </w:p>
    <w:p w:rsidR="00034A92" w:rsidRDefault="00034A92" w:rsidP="00034A92">
      <w:pPr>
        <w:spacing w:line="360" w:lineRule="auto"/>
        <w:jc w:val="center"/>
        <w:rPr>
          <w:rFonts w:ascii="Arial" w:hAnsi="Arial" w:cs="Arial"/>
          <w:b/>
          <w:sz w:val="28"/>
          <w:szCs w:val="28"/>
        </w:rPr>
      </w:pPr>
    </w:p>
    <w:p w:rsidR="00034A92" w:rsidRDefault="00034A92" w:rsidP="00D34442">
      <w:pPr>
        <w:spacing w:line="360" w:lineRule="auto"/>
        <w:rPr>
          <w:rFonts w:ascii="Arial" w:hAnsi="Arial" w:cs="Arial"/>
          <w:b/>
          <w:sz w:val="28"/>
          <w:szCs w:val="28"/>
        </w:rPr>
      </w:pPr>
    </w:p>
    <w:p w:rsidR="00034A92" w:rsidRDefault="00034A92" w:rsidP="00D34442">
      <w:pPr>
        <w:spacing w:line="360" w:lineRule="auto"/>
        <w:rPr>
          <w:rFonts w:ascii="Arial" w:hAnsi="Arial" w:cs="Arial"/>
          <w:b/>
          <w:sz w:val="28"/>
          <w:szCs w:val="28"/>
        </w:rPr>
      </w:pPr>
    </w:p>
    <w:p w:rsidR="00034A92" w:rsidRDefault="009F03F2" w:rsidP="00D34442">
      <w:pPr>
        <w:spacing w:line="360" w:lineRule="auto"/>
        <w:rPr>
          <w:rFonts w:ascii="Arial" w:hAnsi="Arial" w:cs="Arial"/>
          <w:b/>
          <w:sz w:val="28"/>
          <w:szCs w:val="28"/>
        </w:rPr>
      </w:pPr>
      <w:r w:rsidRPr="00D34442">
        <w:rPr>
          <w:rFonts w:ascii="Arial" w:hAnsi="Arial" w:cs="Arial"/>
          <w:b/>
          <w:sz w:val="28"/>
          <w:szCs w:val="28"/>
        </w:rPr>
        <w:t xml:space="preserve">This record (Fig. </w:t>
      </w:r>
      <w:r w:rsidR="003120E8" w:rsidRPr="00D34442">
        <w:rPr>
          <w:rFonts w:ascii="Arial" w:hAnsi="Arial" w:cs="Arial"/>
          <w:b/>
          <w:sz w:val="28"/>
          <w:szCs w:val="28"/>
        </w:rPr>
        <w:t>2</w:t>
      </w:r>
      <w:r w:rsidRPr="00D34442">
        <w:rPr>
          <w:rFonts w:ascii="Arial" w:hAnsi="Arial" w:cs="Arial"/>
          <w:b/>
          <w:sz w:val="28"/>
          <w:szCs w:val="28"/>
        </w:rPr>
        <w:t xml:space="preserve">) has on an average or the mean value of </w:t>
      </w:r>
      <w:r w:rsidR="003120E8" w:rsidRPr="00D34442">
        <w:rPr>
          <w:rFonts w:ascii="Arial" w:hAnsi="Arial" w:cs="Arial"/>
          <w:b/>
          <w:sz w:val="28"/>
          <w:szCs w:val="28"/>
        </w:rPr>
        <w:t xml:space="preserve">84.8 centimeters </w:t>
      </w:r>
      <w:r w:rsidRPr="00D34442">
        <w:rPr>
          <w:rFonts w:ascii="Arial" w:hAnsi="Arial" w:cs="Arial"/>
          <w:b/>
          <w:sz w:val="28"/>
          <w:szCs w:val="28"/>
        </w:rPr>
        <w:t xml:space="preserve">of rain.  </w:t>
      </w:r>
    </w:p>
    <w:p w:rsidR="00034A92" w:rsidRDefault="00034A92" w:rsidP="00D34442">
      <w:pPr>
        <w:spacing w:line="360" w:lineRule="auto"/>
        <w:rPr>
          <w:rFonts w:ascii="Arial" w:hAnsi="Arial" w:cs="Arial"/>
          <w:b/>
          <w:sz w:val="28"/>
          <w:szCs w:val="28"/>
        </w:rPr>
      </w:pPr>
    </w:p>
    <w:p w:rsidR="00034A92" w:rsidRDefault="00034A92" w:rsidP="00D34442">
      <w:pPr>
        <w:spacing w:line="360" w:lineRule="auto"/>
        <w:rPr>
          <w:rFonts w:ascii="Arial" w:hAnsi="Arial" w:cs="Arial"/>
          <w:b/>
          <w:sz w:val="28"/>
          <w:szCs w:val="28"/>
        </w:rPr>
      </w:pPr>
      <w:r>
        <w:rPr>
          <w:rFonts w:ascii="Arial" w:hAnsi="Arial" w:cs="Arial"/>
          <w:b/>
          <w:sz w:val="28"/>
          <w:szCs w:val="28"/>
        </w:rPr>
        <w:tab/>
      </w:r>
      <w:r w:rsidR="009F03F2" w:rsidRPr="00D34442">
        <w:rPr>
          <w:rFonts w:ascii="Arial" w:hAnsi="Arial" w:cs="Arial"/>
          <w:b/>
          <w:sz w:val="28"/>
          <w:szCs w:val="28"/>
        </w:rPr>
        <w:t xml:space="preserve">Indian Meteorological Department (IMD) defines normal rain if the values lie between plus or minus 19% of the mean value. </w:t>
      </w:r>
    </w:p>
    <w:p w:rsidR="00034A92" w:rsidRDefault="00034A92" w:rsidP="00D34442">
      <w:pPr>
        <w:spacing w:line="360" w:lineRule="auto"/>
        <w:rPr>
          <w:rFonts w:ascii="Arial" w:hAnsi="Arial" w:cs="Arial"/>
          <w:b/>
          <w:sz w:val="28"/>
          <w:szCs w:val="28"/>
        </w:rPr>
      </w:pPr>
    </w:p>
    <w:p w:rsidR="00034A92" w:rsidRDefault="009F03F2" w:rsidP="00D34442">
      <w:pPr>
        <w:spacing w:line="360" w:lineRule="auto"/>
        <w:rPr>
          <w:rFonts w:ascii="Arial" w:hAnsi="Arial" w:cs="Arial"/>
          <w:b/>
          <w:sz w:val="28"/>
          <w:szCs w:val="28"/>
        </w:rPr>
      </w:pPr>
      <w:r w:rsidRPr="00D34442">
        <w:rPr>
          <w:rFonts w:ascii="Arial" w:hAnsi="Arial" w:cs="Arial"/>
          <w:b/>
          <w:sz w:val="28"/>
          <w:szCs w:val="28"/>
        </w:rPr>
        <w:t xml:space="preserve">One can clearly see that the plot </w:t>
      </w:r>
      <w:r w:rsidR="003120E8" w:rsidRPr="00D34442">
        <w:rPr>
          <w:rFonts w:ascii="Arial" w:hAnsi="Arial" w:cs="Arial"/>
          <w:b/>
          <w:sz w:val="28"/>
          <w:szCs w:val="28"/>
        </w:rPr>
        <w:t xml:space="preserve">( Fig. 2 ) </w:t>
      </w:r>
      <w:r w:rsidRPr="00D34442">
        <w:rPr>
          <w:rFonts w:ascii="Arial" w:hAnsi="Arial" w:cs="Arial"/>
          <w:b/>
          <w:sz w:val="28"/>
          <w:szCs w:val="28"/>
        </w:rPr>
        <w:t xml:space="preserve">has many ups and downs.  </w:t>
      </w:r>
    </w:p>
    <w:p w:rsidR="00034A92" w:rsidRDefault="00034A92" w:rsidP="00D34442">
      <w:pPr>
        <w:spacing w:line="360" w:lineRule="auto"/>
        <w:rPr>
          <w:rFonts w:ascii="Arial" w:hAnsi="Arial" w:cs="Arial"/>
          <w:b/>
          <w:sz w:val="28"/>
          <w:szCs w:val="28"/>
        </w:rPr>
      </w:pPr>
    </w:p>
    <w:p w:rsidR="009F03F2" w:rsidRPr="00D34442" w:rsidRDefault="009F03F2" w:rsidP="00D34442">
      <w:pPr>
        <w:spacing w:line="360" w:lineRule="auto"/>
        <w:rPr>
          <w:rFonts w:ascii="Arial" w:hAnsi="Arial" w:cs="Arial"/>
          <w:b/>
          <w:sz w:val="28"/>
          <w:szCs w:val="28"/>
        </w:rPr>
      </w:pPr>
      <w:r w:rsidRPr="00D34442">
        <w:rPr>
          <w:rFonts w:ascii="Arial" w:hAnsi="Arial" w:cs="Arial"/>
          <w:b/>
          <w:sz w:val="28"/>
          <w:szCs w:val="28"/>
        </w:rPr>
        <w:lastRenderedPageBreak/>
        <w:t xml:space="preserve">However, low amount of rain causes drought conditions such as in 2009 in Fig. </w:t>
      </w:r>
      <w:r w:rsidR="003120E8" w:rsidRPr="00D34442">
        <w:rPr>
          <w:rFonts w:ascii="Arial" w:hAnsi="Arial" w:cs="Arial"/>
          <w:b/>
          <w:sz w:val="28"/>
          <w:szCs w:val="28"/>
        </w:rPr>
        <w:t>2</w:t>
      </w:r>
      <w:r w:rsidRPr="00D34442">
        <w:rPr>
          <w:rFonts w:ascii="Arial" w:hAnsi="Arial" w:cs="Arial"/>
          <w:b/>
          <w:sz w:val="28"/>
          <w:szCs w:val="28"/>
        </w:rPr>
        <w:t xml:space="preserve">. </w:t>
      </w:r>
    </w:p>
    <w:p w:rsidR="009F03F2" w:rsidRDefault="006E236C" w:rsidP="00D34442">
      <w:pPr>
        <w:pStyle w:val="ListParagraph"/>
        <w:spacing w:line="360" w:lineRule="auto"/>
        <w:ind w:left="0"/>
        <w:rPr>
          <w:rFonts w:ascii="Arial" w:hAnsi="Arial" w:cs="Arial"/>
          <w:b/>
          <w:sz w:val="28"/>
          <w:szCs w:val="28"/>
        </w:rPr>
      </w:pPr>
      <w:r w:rsidRPr="00D34442">
        <w:rPr>
          <w:rFonts w:ascii="Arial" w:hAnsi="Arial" w:cs="Arial"/>
          <w:b/>
          <w:sz w:val="28"/>
          <w:szCs w:val="28"/>
        </w:rPr>
        <w:tab/>
      </w:r>
      <w:r w:rsidR="009F03F2" w:rsidRPr="00D34442">
        <w:rPr>
          <w:rFonts w:ascii="Arial" w:hAnsi="Arial" w:cs="Arial"/>
          <w:b/>
          <w:sz w:val="28"/>
          <w:szCs w:val="28"/>
        </w:rPr>
        <w:t xml:space="preserve">This rainfall data’s statistical distribution was plotted and the result is shown in </w:t>
      </w:r>
      <w:r w:rsidRPr="00D34442">
        <w:rPr>
          <w:rFonts w:ascii="Arial" w:hAnsi="Arial" w:cs="Arial"/>
          <w:b/>
          <w:sz w:val="28"/>
          <w:szCs w:val="28"/>
        </w:rPr>
        <w:t xml:space="preserve">Fig. </w:t>
      </w:r>
      <w:r w:rsidR="003120E8" w:rsidRPr="00D34442">
        <w:rPr>
          <w:rFonts w:ascii="Arial" w:hAnsi="Arial" w:cs="Arial"/>
          <w:b/>
          <w:sz w:val="28"/>
          <w:szCs w:val="28"/>
        </w:rPr>
        <w:t>3</w:t>
      </w:r>
      <w:r w:rsidRPr="00D34442">
        <w:rPr>
          <w:rFonts w:ascii="Arial" w:hAnsi="Arial" w:cs="Arial"/>
          <w:b/>
          <w:sz w:val="28"/>
          <w:szCs w:val="28"/>
        </w:rPr>
        <w:t xml:space="preserve"> ) </w:t>
      </w:r>
      <w:r w:rsidR="003120E8" w:rsidRPr="00D34442">
        <w:rPr>
          <w:rFonts w:ascii="Arial" w:hAnsi="Arial" w:cs="Arial"/>
          <w:b/>
          <w:sz w:val="28"/>
          <w:szCs w:val="28"/>
        </w:rPr>
        <w:t xml:space="preserve"> </w:t>
      </w:r>
      <w:r w:rsidR="009F03F2" w:rsidRPr="00D34442">
        <w:rPr>
          <w:rFonts w:ascii="Arial" w:hAnsi="Arial" w:cs="Arial"/>
          <w:b/>
          <w:sz w:val="28"/>
          <w:szCs w:val="28"/>
        </w:rPr>
        <w:t>which shows a normal distribution. This was further checked using chi squared test using software called MATLAB.</w:t>
      </w:r>
    </w:p>
    <w:p w:rsidR="00034A92" w:rsidRDefault="00034A92" w:rsidP="00D34442">
      <w:pPr>
        <w:pStyle w:val="ListParagraph"/>
        <w:spacing w:line="360" w:lineRule="auto"/>
        <w:ind w:left="0"/>
        <w:rPr>
          <w:rFonts w:ascii="Arial" w:hAnsi="Arial" w:cs="Arial"/>
          <w:b/>
          <w:sz w:val="28"/>
          <w:szCs w:val="28"/>
        </w:rPr>
      </w:pPr>
    </w:p>
    <w:p w:rsidR="00034A92" w:rsidRDefault="00034A92" w:rsidP="00034A92">
      <w:pPr>
        <w:pStyle w:val="ListParagraph"/>
        <w:spacing w:line="360" w:lineRule="auto"/>
        <w:ind w:left="0"/>
        <w:jc w:val="center"/>
        <w:rPr>
          <w:rFonts w:ascii="Arial" w:hAnsi="Arial" w:cs="Arial"/>
          <w:b/>
          <w:sz w:val="28"/>
          <w:szCs w:val="28"/>
        </w:rPr>
      </w:pPr>
      <w:r>
        <w:rPr>
          <w:rFonts w:ascii="Arial" w:hAnsi="Arial" w:cs="Arial"/>
          <w:b/>
          <w:noProof/>
          <w:sz w:val="28"/>
          <w:szCs w:val="28"/>
          <w:lang w:bidi="ar-SA"/>
        </w:rPr>
        <w:drawing>
          <wp:inline distT="0" distB="0" distL="0" distR="0" wp14:anchorId="75396652">
            <wp:extent cx="4212590" cy="26644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2590" cy="2664460"/>
                    </a:xfrm>
                    <a:prstGeom prst="rect">
                      <a:avLst/>
                    </a:prstGeom>
                    <a:noFill/>
                  </pic:spPr>
                </pic:pic>
              </a:graphicData>
            </a:graphic>
          </wp:inline>
        </w:drawing>
      </w:r>
    </w:p>
    <w:p w:rsidR="00034A92" w:rsidRDefault="00034A92" w:rsidP="00D34442">
      <w:pPr>
        <w:pStyle w:val="ListParagraph"/>
        <w:spacing w:line="360" w:lineRule="auto"/>
        <w:ind w:left="0"/>
        <w:rPr>
          <w:rFonts w:ascii="Arial" w:hAnsi="Arial" w:cs="Arial"/>
          <w:b/>
          <w:sz w:val="28"/>
          <w:szCs w:val="28"/>
        </w:rPr>
      </w:pPr>
    </w:p>
    <w:p w:rsidR="00034A92" w:rsidRPr="00D34442" w:rsidRDefault="00034A92" w:rsidP="00D34442">
      <w:pPr>
        <w:pStyle w:val="ListParagraph"/>
        <w:spacing w:line="360" w:lineRule="auto"/>
        <w:ind w:left="0"/>
        <w:rPr>
          <w:rFonts w:ascii="Arial" w:hAnsi="Arial" w:cs="Arial"/>
          <w:b/>
          <w:sz w:val="28"/>
          <w:szCs w:val="28"/>
        </w:rPr>
      </w:pPr>
    </w:p>
    <w:p w:rsidR="009F03F2" w:rsidRPr="00D34442" w:rsidRDefault="009F03F2" w:rsidP="00D34442">
      <w:pPr>
        <w:pStyle w:val="ListParagraph"/>
        <w:spacing w:line="360" w:lineRule="auto"/>
        <w:ind w:left="0"/>
        <w:rPr>
          <w:rFonts w:ascii="Arial" w:hAnsi="Arial" w:cs="Arial"/>
          <w:b/>
          <w:sz w:val="28"/>
          <w:szCs w:val="28"/>
        </w:rPr>
      </w:pPr>
    </w:p>
    <w:p w:rsidR="00034A92" w:rsidRDefault="006E236C" w:rsidP="00D34442">
      <w:pPr>
        <w:pStyle w:val="ListParagraph"/>
        <w:spacing w:line="360" w:lineRule="auto"/>
        <w:ind w:left="0"/>
        <w:rPr>
          <w:rFonts w:ascii="Arial" w:hAnsi="Arial" w:cs="Arial"/>
          <w:b/>
          <w:sz w:val="28"/>
          <w:szCs w:val="28"/>
        </w:rPr>
      </w:pPr>
      <w:r w:rsidRPr="00D34442">
        <w:rPr>
          <w:rFonts w:ascii="Arial" w:hAnsi="Arial" w:cs="Arial"/>
          <w:b/>
          <w:sz w:val="28"/>
          <w:szCs w:val="28"/>
        </w:rPr>
        <w:tab/>
      </w:r>
      <w:r w:rsidR="009F03F2" w:rsidRPr="00D34442">
        <w:rPr>
          <w:rFonts w:ascii="Arial" w:hAnsi="Arial" w:cs="Arial"/>
          <w:b/>
          <w:sz w:val="28"/>
          <w:szCs w:val="28"/>
        </w:rPr>
        <w:t xml:space="preserve">The same data that is shown in Fig. </w:t>
      </w:r>
      <w:r w:rsidR="009F51D5" w:rsidRPr="00D34442">
        <w:rPr>
          <w:rFonts w:ascii="Arial" w:hAnsi="Arial" w:cs="Arial"/>
          <w:b/>
          <w:sz w:val="28"/>
          <w:szCs w:val="28"/>
        </w:rPr>
        <w:t>2</w:t>
      </w:r>
      <w:r w:rsidR="009F03F2" w:rsidRPr="00D34442">
        <w:rPr>
          <w:rFonts w:ascii="Arial" w:hAnsi="Arial" w:cs="Arial"/>
          <w:b/>
          <w:sz w:val="28"/>
          <w:szCs w:val="28"/>
        </w:rPr>
        <w:t xml:space="preserve">,  was analyzed in the frequency domain using Fast Fourier Transforms (FFT), and the results are shown in Fig. </w:t>
      </w:r>
      <w:r w:rsidR="003120E8" w:rsidRPr="00D34442">
        <w:rPr>
          <w:rFonts w:ascii="Arial" w:hAnsi="Arial" w:cs="Arial"/>
          <w:b/>
          <w:sz w:val="28"/>
          <w:szCs w:val="28"/>
        </w:rPr>
        <w:t>4</w:t>
      </w:r>
      <w:r w:rsidR="009F03F2" w:rsidRPr="00D34442">
        <w:rPr>
          <w:rFonts w:ascii="Arial" w:hAnsi="Arial" w:cs="Arial"/>
          <w:b/>
          <w:sz w:val="28"/>
          <w:szCs w:val="28"/>
        </w:rPr>
        <w:t xml:space="preserve"> </w:t>
      </w:r>
      <w:r w:rsidRPr="00D34442">
        <w:rPr>
          <w:rFonts w:ascii="Arial" w:hAnsi="Arial" w:cs="Arial"/>
          <w:b/>
          <w:sz w:val="28"/>
          <w:szCs w:val="28"/>
        </w:rPr>
        <w:t>[1</w:t>
      </w:r>
      <w:r w:rsidR="00E61812" w:rsidRPr="00D34442">
        <w:rPr>
          <w:rFonts w:ascii="Arial" w:hAnsi="Arial" w:cs="Arial"/>
          <w:b/>
          <w:sz w:val="28"/>
          <w:szCs w:val="28"/>
        </w:rPr>
        <w:t>1,12</w:t>
      </w:r>
      <w:r w:rsidRPr="00D34442">
        <w:rPr>
          <w:rFonts w:ascii="Arial" w:hAnsi="Arial" w:cs="Arial"/>
          <w:b/>
          <w:sz w:val="28"/>
          <w:szCs w:val="28"/>
        </w:rPr>
        <w:t>]</w:t>
      </w:r>
      <w:r w:rsidR="00E61812" w:rsidRPr="00D34442">
        <w:rPr>
          <w:rFonts w:ascii="Arial" w:hAnsi="Arial" w:cs="Arial"/>
          <w:b/>
          <w:sz w:val="28"/>
          <w:szCs w:val="28"/>
        </w:rPr>
        <w:t xml:space="preserve">] </w:t>
      </w:r>
    </w:p>
    <w:p w:rsidR="00034A92" w:rsidRDefault="00034A92" w:rsidP="00034A92">
      <w:pPr>
        <w:pStyle w:val="ListParagraph"/>
        <w:spacing w:line="360" w:lineRule="auto"/>
        <w:ind w:left="0"/>
        <w:jc w:val="center"/>
        <w:rPr>
          <w:rFonts w:ascii="Arial" w:hAnsi="Arial" w:cs="Arial"/>
          <w:b/>
          <w:sz w:val="28"/>
          <w:szCs w:val="28"/>
        </w:rPr>
      </w:pPr>
    </w:p>
    <w:p w:rsidR="00034A92" w:rsidRDefault="00034A92" w:rsidP="00034A92">
      <w:pPr>
        <w:pStyle w:val="ListParagraph"/>
        <w:spacing w:line="360" w:lineRule="auto"/>
        <w:ind w:left="0"/>
        <w:jc w:val="center"/>
        <w:rPr>
          <w:rFonts w:ascii="Arial" w:hAnsi="Arial" w:cs="Arial"/>
          <w:b/>
          <w:sz w:val="28"/>
          <w:szCs w:val="28"/>
        </w:rPr>
      </w:pPr>
      <w:r w:rsidRPr="006860B1">
        <w:rPr>
          <w:rFonts w:ascii="Arial" w:hAnsi="Arial" w:cs="Arial"/>
          <w:b/>
          <w:noProof/>
          <w:sz w:val="24"/>
          <w:szCs w:val="24"/>
          <w:lang w:bidi="ar-SA"/>
        </w:rPr>
        <w:lastRenderedPageBreak/>
        <w:drawing>
          <wp:inline distT="0" distB="0" distL="0" distR="0" wp14:anchorId="38FEAFF7" wp14:editId="1DB16F73">
            <wp:extent cx="4453379" cy="3186332"/>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3646" cy="3186523"/>
                    </a:xfrm>
                    <a:prstGeom prst="rect">
                      <a:avLst/>
                    </a:prstGeom>
                    <a:noFill/>
                    <a:ln>
                      <a:noFill/>
                    </a:ln>
                  </pic:spPr>
                </pic:pic>
              </a:graphicData>
            </a:graphic>
          </wp:inline>
        </w:drawing>
      </w:r>
    </w:p>
    <w:p w:rsidR="00034A92" w:rsidRDefault="00034A92" w:rsidP="00D34442">
      <w:pPr>
        <w:pStyle w:val="ListParagraph"/>
        <w:spacing w:line="360" w:lineRule="auto"/>
        <w:ind w:left="0"/>
        <w:rPr>
          <w:rFonts w:ascii="Arial" w:hAnsi="Arial" w:cs="Arial"/>
          <w:b/>
          <w:sz w:val="28"/>
          <w:szCs w:val="28"/>
        </w:rPr>
      </w:pPr>
    </w:p>
    <w:p w:rsidR="00034A92" w:rsidRDefault="00034A92" w:rsidP="00D34442">
      <w:pPr>
        <w:pStyle w:val="ListParagraph"/>
        <w:spacing w:line="360" w:lineRule="auto"/>
        <w:ind w:left="0"/>
        <w:rPr>
          <w:rFonts w:ascii="Arial" w:hAnsi="Arial" w:cs="Arial"/>
          <w:b/>
          <w:sz w:val="28"/>
          <w:szCs w:val="28"/>
        </w:rPr>
      </w:pPr>
    </w:p>
    <w:p w:rsidR="00034A92" w:rsidRDefault="00034A92" w:rsidP="00D34442">
      <w:pPr>
        <w:pStyle w:val="ListParagraph"/>
        <w:spacing w:line="360" w:lineRule="auto"/>
        <w:ind w:left="0"/>
        <w:rPr>
          <w:rFonts w:ascii="Arial" w:hAnsi="Arial" w:cs="Arial"/>
          <w:b/>
          <w:sz w:val="28"/>
          <w:szCs w:val="28"/>
        </w:rPr>
      </w:pPr>
    </w:p>
    <w:p w:rsidR="00034A92" w:rsidRDefault="00034A92" w:rsidP="00D34442">
      <w:pPr>
        <w:pStyle w:val="ListParagraph"/>
        <w:spacing w:line="360" w:lineRule="auto"/>
        <w:ind w:left="0"/>
        <w:rPr>
          <w:rFonts w:ascii="Arial" w:hAnsi="Arial" w:cs="Arial"/>
          <w:b/>
          <w:sz w:val="28"/>
          <w:szCs w:val="28"/>
        </w:rPr>
      </w:pPr>
      <w:r>
        <w:rPr>
          <w:rFonts w:ascii="Arial" w:hAnsi="Arial" w:cs="Arial"/>
          <w:b/>
          <w:sz w:val="28"/>
          <w:szCs w:val="28"/>
        </w:rPr>
        <w:tab/>
      </w:r>
      <w:r w:rsidR="009F03F2" w:rsidRPr="00D34442">
        <w:rPr>
          <w:rFonts w:ascii="Arial" w:hAnsi="Arial" w:cs="Arial"/>
          <w:b/>
          <w:sz w:val="28"/>
          <w:szCs w:val="28"/>
        </w:rPr>
        <w:t xml:space="preserve">It shows frequency numbers which are quite significant are 3, 8, 13, 14, and 16.  </w:t>
      </w:r>
    </w:p>
    <w:p w:rsidR="00034A92" w:rsidRDefault="00034A92" w:rsidP="00D34442">
      <w:pPr>
        <w:pStyle w:val="ListParagraph"/>
        <w:spacing w:line="360" w:lineRule="auto"/>
        <w:ind w:left="0"/>
        <w:rPr>
          <w:rFonts w:ascii="Arial" w:hAnsi="Arial" w:cs="Arial"/>
          <w:b/>
          <w:sz w:val="28"/>
          <w:szCs w:val="28"/>
        </w:rPr>
      </w:pPr>
    </w:p>
    <w:p w:rsidR="00034A92" w:rsidRDefault="00034A92" w:rsidP="00D34442">
      <w:pPr>
        <w:pStyle w:val="ListParagraph"/>
        <w:spacing w:line="360" w:lineRule="auto"/>
        <w:ind w:left="0"/>
        <w:rPr>
          <w:rFonts w:ascii="Arial" w:hAnsi="Arial" w:cs="Arial"/>
          <w:b/>
          <w:sz w:val="28"/>
          <w:szCs w:val="28"/>
        </w:rPr>
      </w:pPr>
      <w:r>
        <w:rPr>
          <w:rFonts w:ascii="Arial" w:hAnsi="Arial" w:cs="Arial"/>
          <w:b/>
          <w:sz w:val="28"/>
          <w:szCs w:val="28"/>
        </w:rPr>
        <w:tab/>
      </w:r>
      <w:r w:rsidR="009F03F2" w:rsidRPr="00D34442">
        <w:rPr>
          <w:rFonts w:ascii="Arial" w:hAnsi="Arial" w:cs="Arial"/>
          <w:b/>
          <w:sz w:val="28"/>
          <w:szCs w:val="28"/>
        </w:rPr>
        <w:t xml:space="preserve">The number 3, does point to the El Nino or its counterpart La Nina effect which occur every 10.67 years. </w:t>
      </w:r>
    </w:p>
    <w:p w:rsidR="00034A92" w:rsidRDefault="00034A92" w:rsidP="00D34442">
      <w:pPr>
        <w:pStyle w:val="ListParagraph"/>
        <w:spacing w:line="360" w:lineRule="auto"/>
        <w:ind w:left="0"/>
        <w:rPr>
          <w:rFonts w:ascii="Arial" w:hAnsi="Arial" w:cs="Arial"/>
          <w:b/>
          <w:sz w:val="28"/>
          <w:szCs w:val="28"/>
        </w:rPr>
      </w:pPr>
    </w:p>
    <w:p w:rsidR="00034A92" w:rsidRDefault="009F03F2" w:rsidP="00D34442">
      <w:pPr>
        <w:pStyle w:val="ListParagraph"/>
        <w:spacing w:line="360" w:lineRule="auto"/>
        <w:ind w:left="0"/>
        <w:rPr>
          <w:rFonts w:ascii="Arial" w:hAnsi="Arial" w:cs="Arial"/>
          <w:b/>
          <w:sz w:val="28"/>
          <w:szCs w:val="28"/>
        </w:rPr>
      </w:pPr>
      <w:r w:rsidRPr="00D34442">
        <w:rPr>
          <w:rFonts w:ascii="Arial" w:hAnsi="Arial" w:cs="Arial"/>
          <w:b/>
          <w:sz w:val="28"/>
          <w:szCs w:val="28"/>
        </w:rPr>
        <w:t xml:space="preserve">Remarkable fact is that numbers 13, 14, and 16 having much higher frequencies have greater amplitudes. This shows that the change in rain amount will be very rapid from year to year. </w:t>
      </w:r>
    </w:p>
    <w:p w:rsidR="00034A92" w:rsidRDefault="00034A92" w:rsidP="00D34442">
      <w:pPr>
        <w:pStyle w:val="ListParagraph"/>
        <w:spacing w:line="360" w:lineRule="auto"/>
        <w:ind w:left="0"/>
        <w:rPr>
          <w:rFonts w:ascii="Arial" w:hAnsi="Arial" w:cs="Arial"/>
          <w:b/>
          <w:sz w:val="28"/>
          <w:szCs w:val="28"/>
        </w:rPr>
      </w:pPr>
    </w:p>
    <w:p w:rsidR="00034A92" w:rsidRDefault="00034A92" w:rsidP="00D34442">
      <w:pPr>
        <w:pStyle w:val="ListParagraph"/>
        <w:spacing w:line="360" w:lineRule="auto"/>
        <w:ind w:left="0"/>
        <w:rPr>
          <w:rFonts w:ascii="Arial" w:hAnsi="Arial" w:cs="Arial"/>
          <w:b/>
          <w:sz w:val="28"/>
          <w:szCs w:val="28"/>
        </w:rPr>
      </w:pPr>
      <w:r>
        <w:rPr>
          <w:rFonts w:ascii="Arial" w:hAnsi="Arial" w:cs="Arial"/>
          <w:b/>
          <w:sz w:val="28"/>
          <w:szCs w:val="28"/>
        </w:rPr>
        <w:tab/>
      </w:r>
      <w:r w:rsidR="009F03F2" w:rsidRPr="00D34442">
        <w:rPr>
          <w:rFonts w:ascii="Arial" w:hAnsi="Arial" w:cs="Arial"/>
          <w:b/>
          <w:sz w:val="28"/>
          <w:szCs w:val="28"/>
        </w:rPr>
        <w:t>This rapid fluctuation in the amount of rain throws off the planning for the crops</w:t>
      </w:r>
      <w:r w:rsidR="003120E8" w:rsidRPr="00D34442">
        <w:rPr>
          <w:rFonts w:ascii="Arial" w:hAnsi="Arial" w:cs="Arial"/>
          <w:b/>
          <w:sz w:val="28"/>
          <w:szCs w:val="28"/>
        </w:rPr>
        <w:t xml:space="preserve">. </w:t>
      </w:r>
    </w:p>
    <w:p w:rsidR="00034A92" w:rsidRDefault="00034A92" w:rsidP="00D34442">
      <w:pPr>
        <w:pStyle w:val="ListParagraph"/>
        <w:spacing w:line="360" w:lineRule="auto"/>
        <w:ind w:left="0"/>
        <w:rPr>
          <w:rFonts w:ascii="Arial" w:hAnsi="Arial" w:cs="Arial"/>
          <w:b/>
          <w:sz w:val="28"/>
          <w:szCs w:val="28"/>
        </w:rPr>
      </w:pPr>
    </w:p>
    <w:p w:rsidR="009F03F2" w:rsidRPr="00D34442" w:rsidRDefault="00034A92" w:rsidP="00D34442">
      <w:pPr>
        <w:pStyle w:val="ListParagraph"/>
        <w:spacing w:line="360" w:lineRule="auto"/>
        <w:ind w:left="0"/>
        <w:rPr>
          <w:rFonts w:ascii="Arial" w:hAnsi="Arial" w:cs="Arial"/>
          <w:b/>
          <w:sz w:val="28"/>
          <w:szCs w:val="28"/>
        </w:rPr>
      </w:pPr>
      <w:r>
        <w:rPr>
          <w:rFonts w:ascii="Arial" w:hAnsi="Arial" w:cs="Arial"/>
          <w:b/>
          <w:sz w:val="28"/>
          <w:szCs w:val="28"/>
        </w:rPr>
        <w:lastRenderedPageBreak/>
        <w:tab/>
      </w:r>
      <w:r w:rsidR="003120E8" w:rsidRPr="00D34442">
        <w:rPr>
          <w:rFonts w:ascii="Arial" w:hAnsi="Arial" w:cs="Arial"/>
          <w:b/>
          <w:sz w:val="28"/>
          <w:szCs w:val="28"/>
        </w:rPr>
        <w:t xml:space="preserve">Similarly, it will affect hydropower generation. </w:t>
      </w:r>
    </w:p>
    <w:p w:rsidR="00034A92" w:rsidRDefault="00034A92" w:rsidP="00D34442">
      <w:pPr>
        <w:spacing w:line="360" w:lineRule="auto"/>
        <w:rPr>
          <w:rFonts w:ascii="Arial" w:hAnsi="Arial" w:cs="Arial"/>
          <w:b/>
          <w:sz w:val="28"/>
          <w:szCs w:val="28"/>
        </w:rPr>
      </w:pPr>
    </w:p>
    <w:p w:rsidR="00034A92" w:rsidRDefault="006E236C" w:rsidP="00D34442">
      <w:pPr>
        <w:spacing w:line="360" w:lineRule="auto"/>
        <w:rPr>
          <w:rFonts w:ascii="Arial" w:hAnsi="Arial" w:cs="Arial"/>
          <w:b/>
          <w:sz w:val="28"/>
          <w:szCs w:val="28"/>
        </w:rPr>
      </w:pPr>
      <w:r w:rsidRPr="00D34442">
        <w:rPr>
          <w:rFonts w:ascii="Arial" w:hAnsi="Arial" w:cs="Arial"/>
          <w:b/>
          <w:sz w:val="28"/>
          <w:szCs w:val="28"/>
        </w:rPr>
        <w:t xml:space="preserve">Fig. </w:t>
      </w:r>
      <w:r w:rsidR="003120E8" w:rsidRPr="00D34442">
        <w:rPr>
          <w:rFonts w:ascii="Arial" w:hAnsi="Arial" w:cs="Arial"/>
          <w:b/>
          <w:sz w:val="28"/>
          <w:szCs w:val="28"/>
        </w:rPr>
        <w:t>2</w:t>
      </w:r>
      <w:r w:rsidRPr="00D34442">
        <w:rPr>
          <w:rFonts w:ascii="Arial" w:hAnsi="Arial" w:cs="Arial"/>
          <w:b/>
          <w:sz w:val="28"/>
          <w:szCs w:val="28"/>
        </w:rPr>
        <w:t xml:space="preserve"> </w:t>
      </w:r>
      <w:r w:rsidR="009F03F2" w:rsidRPr="00D34442">
        <w:rPr>
          <w:rFonts w:ascii="Arial" w:hAnsi="Arial" w:cs="Arial"/>
          <w:b/>
          <w:sz w:val="28"/>
          <w:szCs w:val="28"/>
        </w:rPr>
        <w:t>show</w:t>
      </w:r>
      <w:r w:rsidRPr="00D34442">
        <w:rPr>
          <w:rFonts w:ascii="Arial" w:hAnsi="Arial" w:cs="Arial"/>
          <w:b/>
          <w:sz w:val="28"/>
          <w:szCs w:val="28"/>
        </w:rPr>
        <w:t>s</w:t>
      </w:r>
      <w:r w:rsidR="009F03F2" w:rsidRPr="00D34442">
        <w:rPr>
          <w:rFonts w:ascii="Arial" w:hAnsi="Arial" w:cs="Arial"/>
          <w:b/>
          <w:sz w:val="28"/>
          <w:szCs w:val="28"/>
        </w:rPr>
        <w:t xml:space="preserve"> plots of the actual data and the results of FFT method i.e. after obtaining Fourier coefficients using FFT; the time dependent results were calculated using the Fourier series. It shows a very close match between the two (actual and its FFT model).</w:t>
      </w:r>
      <w:r w:rsidR="003120E8" w:rsidRPr="00D34442">
        <w:rPr>
          <w:rFonts w:ascii="Arial" w:hAnsi="Arial" w:cs="Arial"/>
          <w:b/>
          <w:sz w:val="28"/>
          <w:szCs w:val="28"/>
        </w:rPr>
        <w:t xml:space="preserve"> </w:t>
      </w:r>
    </w:p>
    <w:p w:rsidR="00034A92" w:rsidRDefault="00034A92" w:rsidP="00D34442">
      <w:pPr>
        <w:spacing w:line="360" w:lineRule="auto"/>
        <w:rPr>
          <w:rFonts w:ascii="Arial" w:hAnsi="Arial" w:cs="Arial"/>
          <w:b/>
          <w:sz w:val="28"/>
          <w:szCs w:val="28"/>
        </w:rPr>
      </w:pPr>
    </w:p>
    <w:p w:rsidR="009F03F2" w:rsidRDefault="00034A92" w:rsidP="00D34442">
      <w:pPr>
        <w:spacing w:line="360" w:lineRule="auto"/>
        <w:rPr>
          <w:rFonts w:ascii="Arial" w:hAnsi="Arial" w:cs="Arial"/>
          <w:b/>
          <w:sz w:val="28"/>
          <w:szCs w:val="28"/>
        </w:rPr>
      </w:pPr>
      <w:r>
        <w:rPr>
          <w:rFonts w:ascii="Arial" w:hAnsi="Arial" w:cs="Arial"/>
          <w:b/>
          <w:sz w:val="28"/>
          <w:szCs w:val="28"/>
        </w:rPr>
        <w:tab/>
      </w:r>
      <w:r w:rsidR="003120E8" w:rsidRPr="00D34442">
        <w:rPr>
          <w:rFonts w:ascii="Arial" w:hAnsi="Arial" w:cs="Arial"/>
          <w:b/>
          <w:sz w:val="28"/>
          <w:szCs w:val="28"/>
        </w:rPr>
        <w:t>Thus the FFT model quite accurately fits the rain pattern in Vidarbha.</w:t>
      </w:r>
    </w:p>
    <w:p w:rsidR="00034A92" w:rsidRPr="00D34442" w:rsidRDefault="00034A92" w:rsidP="00D34442">
      <w:pPr>
        <w:spacing w:line="360" w:lineRule="auto"/>
        <w:rPr>
          <w:rFonts w:ascii="Arial" w:hAnsi="Arial" w:cs="Arial"/>
          <w:b/>
          <w:sz w:val="28"/>
          <w:szCs w:val="28"/>
        </w:rPr>
      </w:pPr>
    </w:p>
    <w:p w:rsidR="009F03F2" w:rsidRPr="00D34442" w:rsidRDefault="009F03F2" w:rsidP="00D34442">
      <w:pPr>
        <w:pStyle w:val="ListParagraph"/>
        <w:numPr>
          <w:ilvl w:val="0"/>
          <w:numId w:val="4"/>
        </w:numPr>
        <w:spacing w:line="360" w:lineRule="auto"/>
        <w:ind w:left="0" w:firstLine="0"/>
        <w:rPr>
          <w:rFonts w:ascii="Arial" w:hAnsi="Arial" w:cs="Arial"/>
          <w:b/>
          <w:sz w:val="28"/>
          <w:szCs w:val="28"/>
        </w:rPr>
      </w:pPr>
      <w:r w:rsidRPr="00D34442">
        <w:rPr>
          <w:rFonts w:ascii="Arial" w:hAnsi="Arial" w:cs="Arial"/>
          <w:b/>
          <w:sz w:val="28"/>
          <w:szCs w:val="28"/>
        </w:rPr>
        <w:t>RAINFALL PREDICTION</w:t>
      </w:r>
    </w:p>
    <w:p w:rsidR="004F34ED" w:rsidRDefault="009F03F2" w:rsidP="00D34442">
      <w:pPr>
        <w:spacing w:line="360" w:lineRule="auto"/>
        <w:rPr>
          <w:rFonts w:ascii="Arial" w:hAnsi="Arial" w:cs="Arial"/>
          <w:b/>
          <w:sz w:val="28"/>
          <w:szCs w:val="28"/>
        </w:rPr>
      </w:pPr>
      <w:r w:rsidRPr="00D34442">
        <w:rPr>
          <w:rFonts w:ascii="Arial" w:hAnsi="Arial" w:cs="Arial"/>
          <w:b/>
          <w:sz w:val="28"/>
          <w:szCs w:val="28"/>
        </w:rPr>
        <w:tab/>
        <w:t xml:space="preserve">It was not possible for the author to obtain data beyond 2012. </w:t>
      </w:r>
    </w:p>
    <w:p w:rsidR="009F03F2" w:rsidRPr="00D34442" w:rsidRDefault="009F03F2" w:rsidP="00D34442">
      <w:pPr>
        <w:spacing w:line="360" w:lineRule="auto"/>
        <w:rPr>
          <w:rFonts w:ascii="Arial" w:hAnsi="Arial" w:cs="Arial"/>
          <w:b/>
          <w:sz w:val="28"/>
          <w:szCs w:val="28"/>
        </w:rPr>
      </w:pPr>
      <w:r w:rsidRPr="00D34442">
        <w:rPr>
          <w:rFonts w:ascii="Arial" w:hAnsi="Arial" w:cs="Arial"/>
          <w:b/>
          <w:sz w:val="28"/>
          <w:szCs w:val="28"/>
        </w:rPr>
        <w:t>For  Year 2013 onwards, the rain data for Vidarbha were not posted on its IMD’s web i.e. region by region data on IMD website</w:t>
      </w:r>
      <w:r w:rsidR="003120E8" w:rsidRPr="00D34442">
        <w:rPr>
          <w:rFonts w:ascii="Arial" w:hAnsi="Arial" w:cs="Arial"/>
          <w:b/>
          <w:sz w:val="28"/>
          <w:szCs w:val="28"/>
        </w:rPr>
        <w:t xml:space="preserve">  was not posted</w:t>
      </w:r>
      <w:r w:rsidRPr="00D34442">
        <w:rPr>
          <w:rFonts w:ascii="Arial" w:hAnsi="Arial" w:cs="Arial"/>
          <w:b/>
          <w:sz w:val="28"/>
          <w:szCs w:val="28"/>
        </w:rPr>
        <w:t xml:space="preserve">. </w:t>
      </w:r>
      <w:r w:rsidRPr="00D34442">
        <w:rPr>
          <w:rFonts w:ascii="Arial" w:hAnsi="Arial" w:cs="Arial"/>
          <w:b/>
          <w:sz w:val="28"/>
          <w:szCs w:val="28"/>
        </w:rPr>
        <w:tab/>
      </w:r>
    </w:p>
    <w:p w:rsidR="00953930" w:rsidRDefault="001B1426" w:rsidP="00D34442">
      <w:pPr>
        <w:spacing w:line="360" w:lineRule="auto"/>
        <w:rPr>
          <w:rFonts w:ascii="Arial" w:hAnsi="Arial" w:cs="Arial"/>
          <w:b/>
          <w:sz w:val="28"/>
          <w:szCs w:val="28"/>
        </w:rPr>
      </w:pPr>
      <w:r w:rsidRPr="00D34442">
        <w:rPr>
          <w:rFonts w:ascii="Arial" w:hAnsi="Arial" w:cs="Arial"/>
          <w:b/>
          <w:sz w:val="28"/>
          <w:szCs w:val="28"/>
        </w:rPr>
        <w:tab/>
        <w:t xml:space="preserve">The rainfall predictions were made using Fourier series method and Time Series which uses Moving Average Method of rainfall and linear regression analysis. </w:t>
      </w:r>
    </w:p>
    <w:p w:rsidR="00953930" w:rsidRDefault="00953930" w:rsidP="00D34442">
      <w:pPr>
        <w:spacing w:line="360" w:lineRule="auto"/>
        <w:rPr>
          <w:rFonts w:ascii="Arial" w:hAnsi="Arial" w:cs="Arial"/>
          <w:b/>
          <w:sz w:val="28"/>
          <w:szCs w:val="28"/>
        </w:rPr>
      </w:pPr>
    </w:p>
    <w:p w:rsidR="00953930" w:rsidRDefault="001B1426" w:rsidP="00D34442">
      <w:pPr>
        <w:spacing w:line="360" w:lineRule="auto"/>
        <w:rPr>
          <w:rFonts w:ascii="Arial" w:hAnsi="Arial" w:cs="Arial"/>
          <w:b/>
          <w:sz w:val="28"/>
          <w:szCs w:val="28"/>
        </w:rPr>
      </w:pPr>
      <w:r w:rsidRPr="00D34442">
        <w:rPr>
          <w:rFonts w:ascii="Arial" w:hAnsi="Arial" w:cs="Arial"/>
          <w:b/>
          <w:sz w:val="28"/>
          <w:szCs w:val="28"/>
        </w:rPr>
        <w:t xml:space="preserve">The weightage ratio  of 3:1 between the two methods was selected because the FFT method fitted the actual rain data very well. </w:t>
      </w:r>
    </w:p>
    <w:p w:rsidR="00953930" w:rsidRDefault="00953930" w:rsidP="00D34442">
      <w:pPr>
        <w:spacing w:line="360" w:lineRule="auto"/>
        <w:rPr>
          <w:rFonts w:ascii="Arial" w:hAnsi="Arial" w:cs="Arial"/>
          <w:b/>
          <w:sz w:val="28"/>
          <w:szCs w:val="28"/>
        </w:rPr>
      </w:pPr>
    </w:p>
    <w:p w:rsidR="001B1426" w:rsidRPr="00D34442" w:rsidRDefault="001B1426" w:rsidP="00D34442">
      <w:pPr>
        <w:spacing w:line="360" w:lineRule="auto"/>
        <w:rPr>
          <w:rFonts w:ascii="Arial" w:hAnsi="Arial" w:cs="Arial"/>
          <w:b/>
          <w:sz w:val="28"/>
          <w:szCs w:val="28"/>
        </w:rPr>
      </w:pPr>
      <w:r w:rsidRPr="00D34442">
        <w:rPr>
          <w:rFonts w:ascii="Arial" w:hAnsi="Arial" w:cs="Arial"/>
          <w:b/>
          <w:sz w:val="28"/>
          <w:szCs w:val="28"/>
        </w:rPr>
        <w:lastRenderedPageBreak/>
        <w:t xml:space="preserve">The Time Series method generally predicted lower values. </w:t>
      </w:r>
      <w:r w:rsidRPr="00D34442">
        <w:rPr>
          <w:rFonts w:ascii="Arial" w:hAnsi="Arial" w:cs="Arial"/>
          <w:b/>
          <w:sz w:val="28"/>
          <w:szCs w:val="28"/>
        </w:rPr>
        <w:tab/>
      </w:r>
    </w:p>
    <w:p w:rsidR="009F03F2" w:rsidRDefault="003120E8" w:rsidP="00D34442">
      <w:pPr>
        <w:pStyle w:val="ListParagraph"/>
        <w:tabs>
          <w:tab w:val="left" w:pos="360"/>
        </w:tabs>
        <w:spacing w:line="360" w:lineRule="auto"/>
        <w:ind w:left="0"/>
        <w:rPr>
          <w:rFonts w:ascii="Arial" w:hAnsi="Arial" w:cs="Arial"/>
          <w:b/>
          <w:sz w:val="28"/>
          <w:szCs w:val="28"/>
        </w:rPr>
      </w:pPr>
      <w:r w:rsidRPr="00D34442">
        <w:rPr>
          <w:rFonts w:ascii="Arial" w:hAnsi="Arial" w:cs="Arial"/>
          <w:b/>
          <w:sz w:val="28"/>
          <w:szCs w:val="28"/>
        </w:rPr>
        <w:tab/>
      </w:r>
      <w:r w:rsidR="009F03F2" w:rsidRPr="00D34442">
        <w:rPr>
          <w:rFonts w:ascii="Arial" w:hAnsi="Arial" w:cs="Arial"/>
          <w:b/>
          <w:sz w:val="28"/>
          <w:szCs w:val="28"/>
        </w:rPr>
        <w:t>The</w:t>
      </w:r>
      <w:r w:rsidRPr="00D34442">
        <w:rPr>
          <w:rFonts w:ascii="Arial" w:hAnsi="Arial" w:cs="Arial"/>
          <w:b/>
          <w:sz w:val="28"/>
          <w:szCs w:val="28"/>
        </w:rPr>
        <w:t xml:space="preserve"> author’s prediction was </w:t>
      </w:r>
      <w:r w:rsidR="009F03F2" w:rsidRPr="00D34442">
        <w:rPr>
          <w:rFonts w:ascii="Arial" w:hAnsi="Arial" w:cs="Arial"/>
          <w:b/>
          <w:sz w:val="28"/>
          <w:szCs w:val="28"/>
        </w:rPr>
        <w:t xml:space="preserve"> based on weighted average ratio of  3:1 between the results obtained by FFT and Time Series methods</w:t>
      </w:r>
      <w:r w:rsidR="001B1426" w:rsidRPr="00D34442">
        <w:rPr>
          <w:rFonts w:ascii="Arial" w:hAnsi="Arial" w:cs="Arial"/>
          <w:b/>
          <w:sz w:val="28"/>
          <w:szCs w:val="28"/>
        </w:rPr>
        <w:t>. This is shown in Table 1  This Table shows the values predicted by IMD ( second column )  and the author ( fourth column )</w:t>
      </w:r>
    </w:p>
    <w:p w:rsidR="00953930" w:rsidRDefault="00953930" w:rsidP="00D34442">
      <w:pPr>
        <w:pStyle w:val="ListParagraph"/>
        <w:tabs>
          <w:tab w:val="left" w:pos="360"/>
        </w:tabs>
        <w:spacing w:line="360" w:lineRule="auto"/>
        <w:ind w:left="0"/>
        <w:rPr>
          <w:rFonts w:ascii="Arial" w:hAnsi="Arial" w:cs="Arial"/>
          <w:b/>
          <w:sz w:val="28"/>
          <w:szCs w:val="28"/>
        </w:rPr>
      </w:pPr>
    </w:p>
    <w:p w:rsidR="00953930" w:rsidRPr="00953930" w:rsidRDefault="00953930" w:rsidP="00953930">
      <w:pPr>
        <w:pStyle w:val="ListParagraph"/>
        <w:tabs>
          <w:tab w:val="left" w:pos="360"/>
        </w:tabs>
        <w:spacing w:line="360" w:lineRule="auto"/>
        <w:rPr>
          <w:rFonts w:ascii="Arial" w:hAnsi="Arial" w:cs="Arial"/>
          <w:b/>
          <w:sz w:val="28"/>
          <w:szCs w:val="28"/>
        </w:rPr>
      </w:pPr>
    </w:p>
    <w:p w:rsidR="00953930" w:rsidRPr="00953930" w:rsidRDefault="00953930" w:rsidP="00953930">
      <w:pPr>
        <w:pStyle w:val="ListParagraph"/>
        <w:tabs>
          <w:tab w:val="left" w:pos="360"/>
        </w:tabs>
        <w:spacing w:line="360" w:lineRule="auto"/>
        <w:rPr>
          <w:rFonts w:ascii="Arial" w:hAnsi="Arial" w:cs="Arial"/>
          <w:b/>
          <w:sz w:val="28"/>
          <w:szCs w:val="28"/>
        </w:rPr>
      </w:pPr>
      <w:r w:rsidRPr="00953930">
        <w:rPr>
          <w:rFonts w:ascii="Arial" w:hAnsi="Arial" w:cs="Arial"/>
          <w:b/>
          <w:sz w:val="28"/>
          <w:szCs w:val="28"/>
        </w:rPr>
        <w:t>TABLE 1: PREDICTED RESULTS IN CENTIMETERS  FOR THE MONTHS OF JUNE TO SEPTEMBER COMBINED FOR YEAR 2015</w:t>
      </w:r>
    </w:p>
    <w:p w:rsidR="00953930" w:rsidRPr="00953930" w:rsidRDefault="00953930" w:rsidP="00953930">
      <w:pPr>
        <w:pStyle w:val="ListParagraph"/>
        <w:tabs>
          <w:tab w:val="left" w:pos="360"/>
        </w:tabs>
        <w:spacing w:line="360" w:lineRule="auto"/>
        <w:rPr>
          <w:rFonts w:ascii="Arial" w:hAnsi="Arial" w:cs="Arial"/>
          <w:b/>
          <w:sz w:val="28"/>
          <w:szCs w:val="28"/>
        </w:rPr>
      </w:pPr>
    </w:p>
    <w:tbl>
      <w:tblPr>
        <w:tblStyle w:val="TableGrid"/>
        <w:tblW w:w="0" w:type="auto"/>
        <w:tblLayout w:type="fixed"/>
        <w:tblLook w:val="04A0" w:firstRow="1" w:lastRow="0" w:firstColumn="1" w:lastColumn="0" w:noHBand="0" w:noVBand="1"/>
      </w:tblPr>
      <w:tblGrid>
        <w:gridCol w:w="2988"/>
        <w:gridCol w:w="1980"/>
        <w:gridCol w:w="2070"/>
        <w:gridCol w:w="2538"/>
      </w:tblGrid>
      <w:tr w:rsidR="00953930" w:rsidRPr="00953930" w:rsidTr="00953930">
        <w:tc>
          <w:tcPr>
            <w:tcW w:w="2988" w:type="dxa"/>
          </w:tcPr>
          <w:p w:rsidR="00953930" w:rsidRPr="00953930" w:rsidRDefault="00953930" w:rsidP="00953930">
            <w:pPr>
              <w:pStyle w:val="ListParagraph"/>
              <w:tabs>
                <w:tab w:val="left" w:pos="360"/>
              </w:tabs>
              <w:spacing w:after="200" w:line="360" w:lineRule="auto"/>
              <w:jc w:val="both"/>
              <w:rPr>
                <w:rFonts w:ascii="Arial" w:hAnsi="Arial" w:cs="Arial"/>
                <w:b/>
                <w:sz w:val="28"/>
                <w:szCs w:val="28"/>
              </w:rPr>
            </w:pPr>
            <w:r w:rsidRPr="00953930">
              <w:rPr>
                <w:rFonts w:ascii="Arial" w:hAnsi="Arial" w:cs="Arial"/>
                <w:b/>
                <w:sz w:val="28"/>
                <w:szCs w:val="28"/>
              </w:rPr>
              <w:t>(JUNE-SEPT)  2015</w:t>
            </w:r>
          </w:p>
        </w:tc>
        <w:tc>
          <w:tcPr>
            <w:tcW w:w="1980" w:type="dxa"/>
          </w:tcPr>
          <w:p w:rsidR="00953930" w:rsidRPr="00953930" w:rsidRDefault="00953930" w:rsidP="00953930">
            <w:pPr>
              <w:pStyle w:val="ListParagraph"/>
              <w:tabs>
                <w:tab w:val="left" w:pos="360"/>
              </w:tabs>
              <w:spacing w:after="200" w:line="360" w:lineRule="auto"/>
              <w:jc w:val="both"/>
              <w:rPr>
                <w:rFonts w:ascii="Arial" w:hAnsi="Arial" w:cs="Arial"/>
                <w:b/>
                <w:sz w:val="28"/>
                <w:szCs w:val="28"/>
              </w:rPr>
            </w:pPr>
            <w:r w:rsidRPr="00953930">
              <w:rPr>
                <w:rFonts w:ascii="Arial" w:hAnsi="Arial" w:cs="Arial"/>
                <w:b/>
                <w:sz w:val="28"/>
                <w:szCs w:val="28"/>
              </w:rPr>
              <w:t>IMD</w:t>
            </w:r>
          </w:p>
        </w:tc>
        <w:tc>
          <w:tcPr>
            <w:tcW w:w="2070" w:type="dxa"/>
          </w:tcPr>
          <w:p w:rsidR="00953930" w:rsidRPr="00953930" w:rsidRDefault="00953930" w:rsidP="00953930">
            <w:pPr>
              <w:pStyle w:val="ListParagraph"/>
              <w:tabs>
                <w:tab w:val="left" w:pos="360"/>
              </w:tabs>
              <w:spacing w:after="200" w:line="360" w:lineRule="auto"/>
              <w:jc w:val="both"/>
              <w:rPr>
                <w:rFonts w:ascii="Arial" w:hAnsi="Arial" w:cs="Arial"/>
                <w:b/>
                <w:sz w:val="28"/>
                <w:szCs w:val="28"/>
              </w:rPr>
            </w:pPr>
            <w:r w:rsidRPr="00953930">
              <w:rPr>
                <w:rFonts w:ascii="Arial" w:hAnsi="Arial" w:cs="Arial"/>
                <w:b/>
                <w:sz w:val="28"/>
                <w:szCs w:val="28"/>
              </w:rPr>
              <w:t>ACTUAL</w:t>
            </w:r>
          </w:p>
        </w:tc>
        <w:tc>
          <w:tcPr>
            <w:tcW w:w="2538" w:type="dxa"/>
          </w:tcPr>
          <w:p w:rsidR="00953930" w:rsidRPr="00953930" w:rsidRDefault="00953930" w:rsidP="00953930">
            <w:pPr>
              <w:pStyle w:val="ListParagraph"/>
              <w:tabs>
                <w:tab w:val="left" w:pos="360"/>
              </w:tabs>
              <w:spacing w:after="200" w:line="360" w:lineRule="auto"/>
              <w:jc w:val="both"/>
              <w:rPr>
                <w:rFonts w:ascii="Arial" w:hAnsi="Arial" w:cs="Arial"/>
                <w:b/>
                <w:sz w:val="28"/>
                <w:szCs w:val="28"/>
              </w:rPr>
            </w:pPr>
            <w:r w:rsidRPr="00953930">
              <w:rPr>
                <w:rFonts w:ascii="Arial" w:hAnsi="Arial" w:cs="Arial"/>
                <w:b/>
                <w:sz w:val="28"/>
                <w:szCs w:val="28"/>
              </w:rPr>
              <w:t>SHARAN</w:t>
            </w:r>
          </w:p>
        </w:tc>
      </w:tr>
      <w:tr w:rsidR="00953930" w:rsidRPr="00953930" w:rsidTr="00953930">
        <w:tc>
          <w:tcPr>
            <w:tcW w:w="2988" w:type="dxa"/>
          </w:tcPr>
          <w:p w:rsidR="00953930" w:rsidRPr="00953930" w:rsidRDefault="00953930" w:rsidP="00953930">
            <w:pPr>
              <w:pStyle w:val="ListParagraph"/>
              <w:tabs>
                <w:tab w:val="left" w:pos="360"/>
              </w:tabs>
              <w:spacing w:after="200" w:line="360" w:lineRule="auto"/>
              <w:jc w:val="both"/>
              <w:rPr>
                <w:rFonts w:ascii="Arial" w:hAnsi="Arial" w:cs="Arial"/>
                <w:b/>
                <w:sz w:val="28"/>
                <w:szCs w:val="28"/>
              </w:rPr>
            </w:pPr>
            <w:r w:rsidRPr="00953930">
              <w:rPr>
                <w:rFonts w:ascii="Arial" w:hAnsi="Arial" w:cs="Arial"/>
                <w:b/>
                <w:sz w:val="28"/>
                <w:szCs w:val="28"/>
              </w:rPr>
              <w:t>TIME SERIES</w:t>
            </w:r>
          </w:p>
        </w:tc>
        <w:tc>
          <w:tcPr>
            <w:tcW w:w="1980" w:type="dxa"/>
          </w:tcPr>
          <w:p w:rsidR="00953930" w:rsidRPr="00953930" w:rsidRDefault="00953930" w:rsidP="00953930">
            <w:pPr>
              <w:pStyle w:val="ListParagraph"/>
              <w:tabs>
                <w:tab w:val="left" w:pos="360"/>
              </w:tabs>
              <w:spacing w:after="200" w:line="360" w:lineRule="auto"/>
              <w:jc w:val="both"/>
              <w:rPr>
                <w:rFonts w:ascii="Arial" w:hAnsi="Arial" w:cs="Arial"/>
                <w:b/>
                <w:sz w:val="28"/>
                <w:szCs w:val="28"/>
              </w:rPr>
            </w:pPr>
          </w:p>
        </w:tc>
        <w:tc>
          <w:tcPr>
            <w:tcW w:w="2070" w:type="dxa"/>
          </w:tcPr>
          <w:p w:rsidR="00953930" w:rsidRPr="00953930" w:rsidRDefault="00953930" w:rsidP="00953930">
            <w:pPr>
              <w:pStyle w:val="ListParagraph"/>
              <w:tabs>
                <w:tab w:val="left" w:pos="360"/>
              </w:tabs>
              <w:spacing w:after="200" w:line="360" w:lineRule="auto"/>
              <w:jc w:val="both"/>
              <w:rPr>
                <w:rFonts w:ascii="Arial" w:hAnsi="Arial" w:cs="Arial"/>
                <w:b/>
                <w:sz w:val="28"/>
                <w:szCs w:val="28"/>
              </w:rPr>
            </w:pPr>
          </w:p>
        </w:tc>
        <w:tc>
          <w:tcPr>
            <w:tcW w:w="2538" w:type="dxa"/>
          </w:tcPr>
          <w:p w:rsidR="00953930" w:rsidRPr="00953930" w:rsidRDefault="00953930" w:rsidP="00953930">
            <w:pPr>
              <w:pStyle w:val="ListParagraph"/>
              <w:tabs>
                <w:tab w:val="left" w:pos="360"/>
              </w:tabs>
              <w:spacing w:after="200" w:line="360" w:lineRule="auto"/>
              <w:jc w:val="both"/>
              <w:rPr>
                <w:rFonts w:ascii="Arial" w:hAnsi="Arial" w:cs="Arial"/>
                <w:b/>
                <w:sz w:val="28"/>
                <w:szCs w:val="28"/>
              </w:rPr>
            </w:pPr>
            <w:r w:rsidRPr="00953930">
              <w:rPr>
                <w:rFonts w:ascii="Arial" w:hAnsi="Arial" w:cs="Arial"/>
                <w:b/>
                <w:sz w:val="28"/>
                <w:szCs w:val="28"/>
              </w:rPr>
              <w:t>75.2</w:t>
            </w:r>
          </w:p>
        </w:tc>
      </w:tr>
      <w:tr w:rsidR="00953930" w:rsidRPr="00953930" w:rsidTr="00953930">
        <w:tc>
          <w:tcPr>
            <w:tcW w:w="2988" w:type="dxa"/>
          </w:tcPr>
          <w:p w:rsidR="00953930" w:rsidRPr="00953930" w:rsidRDefault="00953930" w:rsidP="00953930">
            <w:pPr>
              <w:pStyle w:val="ListParagraph"/>
              <w:tabs>
                <w:tab w:val="left" w:pos="360"/>
              </w:tabs>
              <w:spacing w:after="200" w:line="360" w:lineRule="auto"/>
              <w:jc w:val="both"/>
              <w:rPr>
                <w:rFonts w:ascii="Arial" w:hAnsi="Arial" w:cs="Arial"/>
                <w:b/>
                <w:sz w:val="28"/>
                <w:szCs w:val="28"/>
              </w:rPr>
            </w:pPr>
            <w:r w:rsidRPr="00953930">
              <w:rPr>
                <w:rFonts w:ascii="Arial" w:hAnsi="Arial" w:cs="Arial"/>
                <w:b/>
                <w:sz w:val="28"/>
                <w:szCs w:val="28"/>
              </w:rPr>
              <w:t>FFT</w:t>
            </w:r>
          </w:p>
        </w:tc>
        <w:tc>
          <w:tcPr>
            <w:tcW w:w="1980" w:type="dxa"/>
          </w:tcPr>
          <w:p w:rsidR="00953930" w:rsidRPr="00953930" w:rsidRDefault="00953930" w:rsidP="00953930">
            <w:pPr>
              <w:pStyle w:val="ListParagraph"/>
              <w:tabs>
                <w:tab w:val="left" w:pos="360"/>
              </w:tabs>
              <w:spacing w:after="200" w:line="360" w:lineRule="auto"/>
              <w:jc w:val="both"/>
              <w:rPr>
                <w:rFonts w:ascii="Arial" w:hAnsi="Arial" w:cs="Arial"/>
                <w:b/>
                <w:sz w:val="28"/>
                <w:szCs w:val="28"/>
              </w:rPr>
            </w:pPr>
          </w:p>
        </w:tc>
        <w:tc>
          <w:tcPr>
            <w:tcW w:w="2070" w:type="dxa"/>
          </w:tcPr>
          <w:p w:rsidR="00953930" w:rsidRPr="00953930" w:rsidRDefault="00953930" w:rsidP="00953930">
            <w:pPr>
              <w:pStyle w:val="ListParagraph"/>
              <w:tabs>
                <w:tab w:val="left" w:pos="360"/>
              </w:tabs>
              <w:spacing w:after="200" w:line="360" w:lineRule="auto"/>
              <w:jc w:val="both"/>
              <w:rPr>
                <w:rFonts w:ascii="Arial" w:hAnsi="Arial" w:cs="Arial"/>
                <w:b/>
                <w:sz w:val="28"/>
                <w:szCs w:val="28"/>
              </w:rPr>
            </w:pPr>
          </w:p>
        </w:tc>
        <w:tc>
          <w:tcPr>
            <w:tcW w:w="2538" w:type="dxa"/>
          </w:tcPr>
          <w:p w:rsidR="00953930" w:rsidRPr="00953930" w:rsidRDefault="00953930" w:rsidP="00953930">
            <w:pPr>
              <w:pStyle w:val="ListParagraph"/>
              <w:tabs>
                <w:tab w:val="left" w:pos="360"/>
              </w:tabs>
              <w:spacing w:after="200" w:line="360" w:lineRule="auto"/>
              <w:jc w:val="both"/>
              <w:rPr>
                <w:rFonts w:ascii="Arial" w:hAnsi="Arial" w:cs="Arial"/>
                <w:b/>
                <w:sz w:val="28"/>
                <w:szCs w:val="28"/>
              </w:rPr>
            </w:pPr>
            <w:r w:rsidRPr="00953930">
              <w:rPr>
                <w:rFonts w:ascii="Arial" w:hAnsi="Arial" w:cs="Arial"/>
                <w:b/>
                <w:sz w:val="28"/>
                <w:szCs w:val="28"/>
              </w:rPr>
              <w:t>98.6</w:t>
            </w:r>
          </w:p>
        </w:tc>
      </w:tr>
      <w:tr w:rsidR="00953930" w:rsidRPr="00953930" w:rsidTr="00953930">
        <w:tc>
          <w:tcPr>
            <w:tcW w:w="2988" w:type="dxa"/>
          </w:tcPr>
          <w:p w:rsidR="00953930" w:rsidRPr="00953930" w:rsidRDefault="00953930" w:rsidP="00953930">
            <w:pPr>
              <w:pStyle w:val="ListParagraph"/>
              <w:tabs>
                <w:tab w:val="left" w:pos="360"/>
              </w:tabs>
              <w:spacing w:after="200" w:line="360" w:lineRule="auto"/>
              <w:jc w:val="both"/>
              <w:rPr>
                <w:rFonts w:ascii="Arial" w:hAnsi="Arial" w:cs="Arial"/>
                <w:b/>
                <w:sz w:val="28"/>
                <w:szCs w:val="28"/>
              </w:rPr>
            </w:pPr>
            <w:r w:rsidRPr="00953930">
              <w:rPr>
                <w:rFonts w:ascii="Arial" w:hAnsi="Arial" w:cs="Arial"/>
                <w:b/>
                <w:sz w:val="28"/>
                <w:szCs w:val="28"/>
              </w:rPr>
              <w:t>PREDICTION</w:t>
            </w:r>
          </w:p>
        </w:tc>
        <w:tc>
          <w:tcPr>
            <w:tcW w:w="1980" w:type="dxa"/>
          </w:tcPr>
          <w:p w:rsidR="00953930" w:rsidRPr="00953930" w:rsidRDefault="00953930" w:rsidP="00953930">
            <w:pPr>
              <w:pStyle w:val="ListParagraph"/>
              <w:tabs>
                <w:tab w:val="left" w:pos="360"/>
              </w:tabs>
              <w:spacing w:after="200" w:line="360" w:lineRule="auto"/>
              <w:jc w:val="both"/>
              <w:rPr>
                <w:rFonts w:ascii="Arial" w:hAnsi="Arial" w:cs="Arial"/>
                <w:b/>
                <w:sz w:val="28"/>
                <w:szCs w:val="28"/>
              </w:rPr>
            </w:pPr>
            <w:r w:rsidRPr="00953930">
              <w:rPr>
                <w:rFonts w:ascii="Arial" w:hAnsi="Arial" w:cs="Arial"/>
                <w:b/>
                <w:sz w:val="28"/>
                <w:szCs w:val="28"/>
              </w:rPr>
              <w:t>95.5</w:t>
            </w:r>
          </w:p>
        </w:tc>
        <w:tc>
          <w:tcPr>
            <w:tcW w:w="2070" w:type="dxa"/>
          </w:tcPr>
          <w:p w:rsidR="00953930" w:rsidRPr="00953930" w:rsidRDefault="00953930" w:rsidP="00953930">
            <w:pPr>
              <w:pStyle w:val="ListParagraph"/>
              <w:tabs>
                <w:tab w:val="left" w:pos="360"/>
              </w:tabs>
              <w:spacing w:after="200" w:line="360" w:lineRule="auto"/>
              <w:jc w:val="both"/>
              <w:rPr>
                <w:rFonts w:ascii="Arial" w:hAnsi="Arial" w:cs="Arial"/>
                <w:b/>
                <w:sz w:val="28"/>
                <w:szCs w:val="28"/>
              </w:rPr>
            </w:pPr>
            <w:r w:rsidRPr="00953930">
              <w:rPr>
                <w:rFonts w:ascii="Arial" w:hAnsi="Arial" w:cs="Arial"/>
                <w:b/>
                <w:sz w:val="28"/>
                <w:szCs w:val="28"/>
              </w:rPr>
              <w:t>84.8</w:t>
            </w:r>
          </w:p>
        </w:tc>
        <w:tc>
          <w:tcPr>
            <w:tcW w:w="2538" w:type="dxa"/>
          </w:tcPr>
          <w:p w:rsidR="00953930" w:rsidRPr="00953930" w:rsidRDefault="00953930" w:rsidP="00953930">
            <w:pPr>
              <w:pStyle w:val="ListParagraph"/>
              <w:tabs>
                <w:tab w:val="left" w:pos="360"/>
              </w:tabs>
              <w:spacing w:after="200" w:line="360" w:lineRule="auto"/>
              <w:jc w:val="both"/>
              <w:rPr>
                <w:rFonts w:ascii="Arial" w:hAnsi="Arial" w:cs="Arial"/>
                <w:b/>
                <w:sz w:val="28"/>
                <w:szCs w:val="28"/>
              </w:rPr>
            </w:pPr>
            <w:r w:rsidRPr="00953930">
              <w:rPr>
                <w:rFonts w:ascii="Arial" w:hAnsi="Arial" w:cs="Arial"/>
                <w:b/>
                <w:sz w:val="28"/>
                <w:szCs w:val="28"/>
              </w:rPr>
              <w:t>(75.2+3x98.6)/4   =92.7</w:t>
            </w:r>
          </w:p>
        </w:tc>
      </w:tr>
      <w:tr w:rsidR="00953930" w:rsidRPr="00953930" w:rsidTr="00953930">
        <w:tc>
          <w:tcPr>
            <w:tcW w:w="2988" w:type="dxa"/>
          </w:tcPr>
          <w:p w:rsidR="00953930" w:rsidRPr="00953930" w:rsidRDefault="00953930" w:rsidP="00953930">
            <w:pPr>
              <w:pStyle w:val="ListParagraph"/>
              <w:tabs>
                <w:tab w:val="left" w:pos="360"/>
              </w:tabs>
              <w:spacing w:after="200" w:line="360" w:lineRule="auto"/>
              <w:jc w:val="both"/>
              <w:rPr>
                <w:rFonts w:ascii="Arial" w:hAnsi="Arial" w:cs="Arial"/>
                <w:b/>
                <w:sz w:val="28"/>
                <w:szCs w:val="28"/>
              </w:rPr>
            </w:pPr>
            <w:r w:rsidRPr="00953930">
              <w:rPr>
                <w:rFonts w:ascii="Arial" w:hAnsi="Arial" w:cs="Arial"/>
                <w:b/>
                <w:sz w:val="28"/>
                <w:szCs w:val="28"/>
              </w:rPr>
              <w:t>AVERAGE</w:t>
            </w:r>
          </w:p>
        </w:tc>
        <w:tc>
          <w:tcPr>
            <w:tcW w:w="1980" w:type="dxa"/>
          </w:tcPr>
          <w:p w:rsidR="00953930" w:rsidRPr="00953930" w:rsidRDefault="00953930" w:rsidP="00953930">
            <w:pPr>
              <w:pStyle w:val="ListParagraph"/>
              <w:tabs>
                <w:tab w:val="left" w:pos="360"/>
              </w:tabs>
              <w:spacing w:after="200" w:line="360" w:lineRule="auto"/>
              <w:jc w:val="both"/>
              <w:rPr>
                <w:rFonts w:ascii="Arial" w:hAnsi="Arial" w:cs="Arial"/>
                <w:b/>
                <w:sz w:val="28"/>
                <w:szCs w:val="28"/>
              </w:rPr>
            </w:pPr>
            <w:r w:rsidRPr="00953930">
              <w:rPr>
                <w:rFonts w:ascii="Arial" w:hAnsi="Arial" w:cs="Arial"/>
                <w:b/>
                <w:sz w:val="28"/>
                <w:szCs w:val="28"/>
              </w:rPr>
              <w:t>84.8</w:t>
            </w:r>
          </w:p>
        </w:tc>
        <w:tc>
          <w:tcPr>
            <w:tcW w:w="2070" w:type="dxa"/>
          </w:tcPr>
          <w:p w:rsidR="00953930" w:rsidRPr="00953930" w:rsidRDefault="00953930" w:rsidP="00953930">
            <w:pPr>
              <w:pStyle w:val="ListParagraph"/>
              <w:tabs>
                <w:tab w:val="left" w:pos="360"/>
              </w:tabs>
              <w:spacing w:after="200" w:line="360" w:lineRule="auto"/>
              <w:jc w:val="both"/>
              <w:rPr>
                <w:rFonts w:ascii="Arial" w:hAnsi="Arial" w:cs="Arial"/>
                <w:b/>
                <w:sz w:val="28"/>
                <w:szCs w:val="28"/>
              </w:rPr>
            </w:pPr>
          </w:p>
        </w:tc>
        <w:tc>
          <w:tcPr>
            <w:tcW w:w="2538" w:type="dxa"/>
          </w:tcPr>
          <w:p w:rsidR="00953930" w:rsidRPr="00953930" w:rsidRDefault="00953930" w:rsidP="00953930">
            <w:pPr>
              <w:pStyle w:val="ListParagraph"/>
              <w:tabs>
                <w:tab w:val="left" w:pos="360"/>
              </w:tabs>
              <w:spacing w:after="200" w:line="360" w:lineRule="auto"/>
              <w:jc w:val="both"/>
              <w:rPr>
                <w:rFonts w:ascii="Arial" w:hAnsi="Arial" w:cs="Arial"/>
                <w:b/>
                <w:sz w:val="28"/>
                <w:szCs w:val="28"/>
              </w:rPr>
            </w:pPr>
            <w:r w:rsidRPr="00953930">
              <w:rPr>
                <w:rFonts w:ascii="Arial" w:hAnsi="Arial" w:cs="Arial"/>
                <w:b/>
                <w:sz w:val="28"/>
                <w:szCs w:val="28"/>
              </w:rPr>
              <w:t>84.8</w:t>
            </w:r>
          </w:p>
        </w:tc>
      </w:tr>
      <w:tr w:rsidR="00953930" w:rsidRPr="00953930" w:rsidTr="00953930">
        <w:tc>
          <w:tcPr>
            <w:tcW w:w="2988" w:type="dxa"/>
          </w:tcPr>
          <w:p w:rsidR="00953930" w:rsidRPr="00953930" w:rsidRDefault="00953930" w:rsidP="00953930">
            <w:pPr>
              <w:pStyle w:val="ListParagraph"/>
              <w:tabs>
                <w:tab w:val="left" w:pos="360"/>
              </w:tabs>
              <w:spacing w:after="200" w:line="360" w:lineRule="auto"/>
              <w:jc w:val="both"/>
              <w:rPr>
                <w:rFonts w:ascii="Arial" w:hAnsi="Arial" w:cs="Arial"/>
                <w:b/>
                <w:sz w:val="28"/>
                <w:szCs w:val="28"/>
              </w:rPr>
            </w:pPr>
            <w:r w:rsidRPr="00953930">
              <w:rPr>
                <w:rFonts w:ascii="Arial" w:hAnsi="Arial" w:cs="Arial"/>
                <w:b/>
                <w:sz w:val="28"/>
                <w:szCs w:val="28"/>
              </w:rPr>
              <w:t>UPPER</w:t>
            </w:r>
          </w:p>
        </w:tc>
        <w:tc>
          <w:tcPr>
            <w:tcW w:w="1980" w:type="dxa"/>
          </w:tcPr>
          <w:p w:rsidR="00953930" w:rsidRPr="00953930" w:rsidRDefault="00953930" w:rsidP="00953930">
            <w:pPr>
              <w:pStyle w:val="ListParagraph"/>
              <w:tabs>
                <w:tab w:val="left" w:pos="360"/>
              </w:tabs>
              <w:spacing w:after="200" w:line="360" w:lineRule="auto"/>
              <w:jc w:val="both"/>
              <w:rPr>
                <w:rFonts w:ascii="Arial" w:hAnsi="Arial" w:cs="Arial"/>
                <w:b/>
                <w:sz w:val="28"/>
                <w:szCs w:val="28"/>
              </w:rPr>
            </w:pPr>
            <w:r w:rsidRPr="00953930">
              <w:rPr>
                <w:rFonts w:ascii="Arial" w:hAnsi="Arial" w:cs="Arial"/>
                <w:b/>
                <w:sz w:val="28"/>
                <w:szCs w:val="28"/>
              </w:rPr>
              <w:t>89.9</w:t>
            </w:r>
          </w:p>
        </w:tc>
        <w:tc>
          <w:tcPr>
            <w:tcW w:w="2070" w:type="dxa"/>
          </w:tcPr>
          <w:p w:rsidR="00953930" w:rsidRPr="00953930" w:rsidRDefault="00953930" w:rsidP="00953930">
            <w:pPr>
              <w:pStyle w:val="ListParagraph"/>
              <w:tabs>
                <w:tab w:val="left" w:pos="360"/>
              </w:tabs>
              <w:spacing w:after="200" w:line="360" w:lineRule="auto"/>
              <w:jc w:val="both"/>
              <w:rPr>
                <w:rFonts w:ascii="Arial" w:hAnsi="Arial" w:cs="Arial"/>
                <w:b/>
                <w:sz w:val="28"/>
                <w:szCs w:val="28"/>
              </w:rPr>
            </w:pPr>
            <w:r w:rsidRPr="00953930">
              <w:rPr>
                <w:rFonts w:ascii="Arial" w:hAnsi="Arial" w:cs="Arial"/>
                <w:b/>
                <w:sz w:val="28"/>
                <w:szCs w:val="28"/>
              </w:rPr>
              <w:t>89.9</w:t>
            </w:r>
          </w:p>
        </w:tc>
        <w:tc>
          <w:tcPr>
            <w:tcW w:w="2538" w:type="dxa"/>
          </w:tcPr>
          <w:p w:rsidR="00953930" w:rsidRPr="00953930" w:rsidRDefault="00953930" w:rsidP="00953930">
            <w:pPr>
              <w:pStyle w:val="ListParagraph"/>
              <w:tabs>
                <w:tab w:val="left" w:pos="360"/>
              </w:tabs>
              <w:spacing w:after="200" w:line="360" w:lineRule="auto"/>
              <w:jc w:val="both"/>
              <w:rPr>
                <w:rFonts w:ascii="Arial" w:hAnsi="Arial" w:cs="Arial"/>
                <w:b/>
                <w:sz w:val="28"/>
                <w:szCs w:val="28"/>
              </w:rPr>
            </w:pPr>
            <w:r w:rsidRPr="00953930">
              <w:rPr>
                <w:rFonts w:ascii="Arial" w:hAnsi="Arial" w:cs="Arial"/>
                <w:b/>
                <w:sz w:val="28"/>
                <w:szCs w:val="28"/>
              </w:rPr>
              <w:t>89.9</w:t>
            </w:r>
          </w:p>
        </w:tc>
      </w:tr>
      <w:tr w:rsidR="00953930" w:rsidRPr="00953930" w:rsidTr="00953930">
        <w:tc>
          <w:tcPr>
            <w:tcW w:w="2988" w:type="dxa"/>
          </w:tcPr>
          <w:p w:rsidR="00953930" w:rsidRPr="00953930" w:rsidRDefault="00953930" w:rsidP="00953930">
            <w:pPr>
              <w:pStyle w:val="ListParagraph"/>
              <w:tabs>
                <w:tab w:val="left" w:pos="360"/>
              </w:tabs>
              <w:spacing w:after="200" w:line="360" w:lineRule="auto"/>
              <w:jc w:val="both"/>
              <w:rPr>
                <w:rFonts w:ascii="Arial" w:hAnsi="Arial" w:cs="Arial"/>
                <w:b/>
                <w:sz w:val="28"/>
                <w:szCs w:val="28"/>
              </w:rPr>
            </w:pPr>
            <w:r w:rsidRPr="00953930">
              <w:rPr>
                <w:rFonts w:ascii="Arial" w:hAnsi="Arial" w:cs="Arial"/>
                <w:b/>
                <w:sz w:val="28"/>
                <w:szCs w:val="28"/>
              </w:rPr>
              <w:t>LOWER</w:t>
            </w:r>
          </w:p>
        </w:tc>
        <w:tc>
          <w:tcPr>
            <w:tcW w:w="1980" w:type="dxa"/>
          </w:tcPr>
          <w:p w:rsidR="00953930" w:rsidRPr="00953930" w:rsidRDefault="00953930" w:rsidP="00953930">
            <w:pPr>
              <w:pStyle w:val="ListParagraph"/>
              <w:tabs>
                <w:tab w:val="left" w:pos="360"/>
              </w:tabs>
              <w:spacing w:after="200" w:line="360" w:lineRule="auto"/>
              <w:jc w:val="both"/>
              <w:rPr>
                <w:rFonts w:ascii="Arial" w:hAnsi="Arial" w:cs="Arial"/>
                <w:b/>
                <w:sz w:val="28"/>
                <w:szCs w:val="28"/>
              </w:rPr>
            </w:pPr>
            <w:r w:rsidRPr="00953930">
              <w:rPr>
                <w:rFonts w:ascii="Arial" w:hAnsi="Arial" w:cs="Arial"/>
                <w:b/>
                <w:sz w:val="28"/>
                <w:szCs w:val="28"/>
              </w:rPr>
              <w:t>72.9</w:t>
            </w:r>
          </w:p>
        </w:tc>
        <w:tc>
          <w:tcPr>
            <w:tcW w:w="2070" w:type="dxa"/>
          </w:tcPr>
          <w:p w:rsidR="00953930" w:rsidRPr="00953930" w:rsidRDefault="00953930" w:rsidP="00953930">
            <w:pPr>
              <w:pStyle w:val="ListParagraph"/>
              <w:tabs>
                <w:tab w:val="left" w:pos="360"/>
              </w:tabs>
              <w:spacing w:after="200" w:line="360" w:lineRule="auto"/>
              <w:jc w:val="both"/>
              <w:rPr>
                <w:rFonts w:ascii="Arial" w:hAnsi="Arial" w:cs="Arial"/>
                <w:b/>
                <w:sz w:val="28"/>
                <w:szCs w:val="28"/>
              </w:rPr>
            </w:pPr>
            <w:r w:rsidRPr="00953930">
              <w:rPr>
                <w:rFonts w:ascii="Arial" w:hAnsi="Arial" w:cs="Arial"/>
                <w:b/>
                <w:sz w:val="28"/>
                <w:szCs w:val="28"/>
              </w:rPr>
              <w:t>72.9</w:t>
            </w:r>
          </w:p>
        </w:tc>
        <w:tc>
          <w:tcPr>
            <w:tcW w:w="2538" w:type="dxa"/>
          </w:tcPr>
          <w:p w:rsidR="00953930" w:rsidRPr="00953930" w:rsidRDefault="00953930" w:rsidP="00953930">
            <w:pPr>
              <w:pStyle w:val="ListParagraph"/>
              <w:tabs>
                <w:tab w:val="left" w:pos="360"/>
              </w:tabs>
              <w:spacing w:after="200" w:line="360" w:lineRule="auto"/>
              <w:jc w:val="both"/>
              <w:rPr>
                <w:rFonts w:ascii="Arial" w:hAnsi="Arial" w:cs="Arial"/>
                <w:b/>
                <w:sz w:val="28"/>
                <w:szCs w:val="28"/>
              </w:rPr>
            </w:pPr>
            <w:r w:rsidRPr="00953930">
              <w:rPr>
                <w:rFonts w:ascii="Arial" w:hAnsi="Arial" w:cs="Arial"/>
                <w:b/>
                <w:sz w:val="28"/>
                <w:szCs w:val="28"/>
              </w:rPr>
              <w:t>72.9</w:t>
            </w:r>
          </w:p>
        </w:tc>
      </w:tr>
      <w:tr w:rsidR="00953930" w:rsidRPr="00953930" w:rsidTr="00953930">
        <w:tc>
          <w:tcPr>
            <w:tcW w:w="2988" w:type="dxa"/>
          </w:tcPr>
          <w:p w:rsidR="00953930" w:rsidRPr="00953930" w:rsidRDefault="00953930" w:rsidP="00953930">
            <w:pPr>
              <w:pStyle w:val="ListParagraph"/>
              <w:tabs>
                <w:tab w:val="left" w:pos="360"/>
              </w:tabs>
              <w:spacing w:after="200" w:line="360" w:lineRule="auto"/>
              <w:jc w:val="both"/>
              <w:rPr>
                <w:rFonts w:ascii="Arial" w:hAnsi="Arial" w:cs="Arial"/>
                <w:b/>
                <w:sz w:val="24"/>
                <w:szCs w:val="24"/>
              </w:rPr>
            </w:pPr>
            <w:r w:rsidRPr="00953930">
              <w:rPr>
                <w:rFonts w:ascii="Arial" w:hAnsi="Arial" w:cs="Arial"/>
                <w:b/>
                <w:sz w:val="24"/>
                <w:szCs w:val="24"/>
              </w:rPr>
              <w:t>CLASSIFICATION</w:t>
            </w:r>
          </w:p>
        </w:tc>
        <w:tc>
          <w:tcPr>
            <w:tcW w:w="1980" w:type="dxa"/>
          </w:tcPr>
          <w:p w:rsidR="00953930" w:rsidRPr="00953930" w:rsidRDefault="00953930" w:rsidP="00953930">
            <w:pPr>
              <w:pStyle w:val="ListParagraph"/>
              <w:tabs>
                <w:tab w:val="left" w:pos="360"/>
              </w:tabs>
              <w:spacing w:after="200" w:line="360" w:lineRule="auto"/>
              <w:jc w:val="both"/>
              <w:rPr>
                <w:rFonts w:ascii="Arial" w:hAnsi="Arial" w:cs="Arial"/>
                <w:b/>
                <w:szCs w:val="22"/>
              </w:rPr>
            </w:pPr>
            <w:r w:rsidRPr="00953930">
              <w:rPr>
                <w:rFonts w:ascii="Arial" w:hAnsi="Arial" w:cs="Arial"/>
                <w:b/>
                <w:szCs w:val="22"/>
              </w:rPr>
              <w:t>NORMAL</w:t>
            </w:r>
          </w:p>
        </w:tc>
        <w:tc>
          <w:tcPr>
            <w:tcW w:w="2070" w:type="dxa"/>
          </w:tcPr>
          <w:p w:rsidR="00953930" w:rsidRPr="00953930" w:rsidRDefault="00953930" w:rsidP="00953930">
            <w:pPr>
              <w:pStyle w:val="ListParagraph"/>
              <w:tabs>
                <w:tab w:val="left" w:pos="360"/>
              </w:tabs>
              <w:spacing w:after="200" w:line="360" w:lineRule="auto"/>
              <w:jc w:val="both"/>
              <w:rPr>
                <w:rFonts w:ascii="Arial" w:hAnsi="Arial" w:cs="Arial"/>
                <w:b/>
                <w:sz w:val="24"/>
                <w:szCs w:val="24"/>
              </w:rPr>
            </w:pPr>
            <w:r w:rsidRPr="00953930">
              <w:rPr>
                <w:rFonts w:ascii="Arial" w:hAnsi="Arial" w:cs="Arial"/>
                <w:b/>
                <w:sz w:val="24"/>
                <w:szCs w:val="24"/>
              </w:rPr>
              <w:t>NORMAL</w:t>
            </w:r>
          </w:p>
        </w:tc>
        <w:tc>
          <w:tcPr>
            <w:tcW w:w="2538" w:type="dxa"/>
          </w:tcPr>
          <w:p w:rsidR="00953930" w:rsidRPr="00953930" w:rsidRDefault="00953930" w:rsidP="00953930">
            <w:pPr>
              <w:pStyle w:val="ListParagraph"/>
              <w:tabs>
                <w:tab w:val="left" w:pos="360"/>
              </w:tabs>
              <w:spacing w:after="200" w:line="360" w:lineRule="auto"/>
              <w:jc w:val="both"/>
              <w:rPr>
                <w:rFonts w:ascii="Arial" w:hAnsi="Arial" w:cs="Arial"/>
                <w:b/>
                <w:sz w:val="24"/>
                <w:szCs w:val="24"/>
              </w:rPr>
            </w:pPr>
            <w:r w:rsidRPr="00953930">
              <w:rPr>
                <w:rFonts w:ascii="Arial" w:hAnsi="Arial" w:cs="Arial"/>
                <w:b/>
                <w:sz w:val="24"/>
                <w:szCs w:val="24"/>
              </w:rPr>
              <w:t>NORMAL</w:t>
            </w:r>
          </w:p>
        </w:tc>
      </w:tr>
    </w:tbl>
    <w:p w:rsidR="00953930" w:rsidRDefault="00953930" w:rsidP="00953930">
      <w:pPr>
        <w:pStyle w:val="ListParagraph"/>
        <w:tabs>
          <w:tab w:val="left" w:pos="360"/>
        </w:tabs>
        <w:spacing w:line="360" w:lineRule="auto"/>
        <w:ind w:left="0"/>
        <w:jc w:val="center"/>
        <w:rPr>
          <w:rFonts w:ascii="Arial" w:hAnsi="Arial" w:cs="Arial"/>
          <w:b/>
          <w:sz w:val="28"/>
          <w:szCs w:val="28"/>
        </w:rPr>
      </w:pPr>
    </w:p>
    <w:p w:rsidR="00953930" w:rsidRDefault="00953930" w:rsidP="00D34442">
      <w:pPr>
        <w:pStyle w:val="ListParagraph"/>
        <w:tabs>
          <w:tab w:val="left" w:pos="360"/>
        </w:tabs>
        <w:spacing w:line="360" w:lineRule="auto"/>
        <w:ind w:left="0"/>
        <w:rPr>
          <w:rFonts w:ascii="Arial" w:hAnsi="Arial" w:cs="Arial"/>
          <w:b/>
          <w:sz w:val="28"/>
          <w:szCs w:val="28"/>
        </w:rPr>
      </w:pPr>
    </w:p>
    <w:p w:rsidR="00953930" w:rsidRDefault="00953930" w:rsidP="00D34442">
      <w:pPr>
        <w:pStyle w:val="ListParagraph"/>
        <w:tabs>
          <w:tab w:val="left" w:pos="360"/>
        </w:tabs>
        <w:spacing w:line="360" w:lineRule="auto"/>
        <w:ind w:left="0"/>
        <w:rPr>
          <w:rFonts w:ascii="Arial" w:hAnsi="Arial" w:cs="Arial"/>
          <w:b/>
          <w:sz w:val="28"/>
          <w:szCs w:val="28"/>
        </w:rPr>
      </w:pPr>
    </w:p>
    <w:p w:rsidR="00953930" w:rsidRPr="00D34442" w:rsidRDefault="00953930" w:rsidP="00D34442">
      <w:pPr>
        <w:pStyle w:val="ListParagraph"/>
        <w:tabs>
          <w:tab w:val="left" w:pos="360"/>
        </w:tabs>
        <w:spacing w:line="360" w:lineRule="auto"/>
        <w:ind w:left="0"/>
        <w:rPr>
          <w:rFonts w:ascii="Arial" w:hAnsi="Arial" w:cs="Arial"/>
          <w:b/>
          <w:sz w:val="28"/>
          <w:szCs w:val="28"/>
        </w:rPr>
      </w:pPr>
    </w:p>
    <w:p w:rsidR="009F03F2" w:rsidRPr="00D34442" w:rsidRDefault="009F03F2" w:rsidP="00D34442">
      <w:pPr>
        <w:pStyle w:val="ListParagraph"/>
        <w:tabs>
          <w:tab w:val="left" w:pos="360"/>
        </w:tabs>
        <w:spacing w:line="360" w:lineRule="auto"/>
        <w:ind w:left="0"/>
        <w:rPr>
          <w:rFonts w:ascii="Arial" w:hAnsi="Arial" w:cs="Arial"/>
          <w:b/>
          <w:sz w:val="28"/>
          <w:szCs w:val="28"/>
        </w:rPr>
      </w:pPr>
    </w:p>
    <w:p w:rsidR="00953930" w:rsidRDefault="001B1426" w:rsidP="00D34442">
      <w:pPr>
        <w:pStyle w:val="ListParagraph"/>
        <w:tabs>
          <w:tab w:val="left" w:pos="360"/>
        </w:tabs>
        <w:spacing w:line="360" w:lineRule="auto"/>
        <w:ind w:left="0"/>
        <w:rPr>
          <w:rFonts w:ascii="Arial" w:hAnsi="Arial" w:cs="Arial"/>
          <w:b/>
          <w:sz w:val="28"/>
          <w:szCs w:val="28"/>
        </w:rPr>
      </w:pPr>
      <w:r w:rsidRPr="00D34442">
        <w:rPr>
          <w:rFonts w:ascii="Arial" w:hAnsi="Arial" w:cs="Arial"/>
          <w:b/>
          <w:sz w:val="28"/>
          <w:szCs w:val="28"/>
        </w:rPr>
        <w:tab/>
      </w:r>
      <w:r w:rsidR="009F03F2" w:rsidRPr="00D34442">
        <w:rPr>
          <w:rFonts w:ascii="Arial" w:hAnsi="Arial" w:cs="Arial"/>
          <w:b/>
          <w:sz w:val="28"/>
          <w:szCs w:val="28"/>
        </w:rPr>
        <w:t xml:space="preserve">The total rain values are shown in Table </w:t>
      </w:r>
      <w:r w:rsidR="006E236C" w:rsidRPr="00D34442">
        <w:rPr>
          <w:rFonts w:ascii="Arial" w:hAnsi="Arial" w:cs="Arial"/>
          <w:b/>
          <w:sz w:val="28"/>
          <w:szCs w:val="28"/>
        </w:rPr>
        <w:t>1</w:t>
      </w:r>
      <w:r w:rsidR="009F03F2" w:rsidRPr="00D34442">
        <w:rPr>
          <w:rFonts w:ascii="Arial" w:hAnsi="Arial" w:cs="Arial"/>
          <w:b/>
          <w:sz w:val="28"/>
          <w:szCs w:val="28"/>
        </w:rPr>
        <w:t xml:space="preserve"> which shows that if the total values are considered then it would be normal</w:t>
      </w:r>
      <w:r w:rsidRPr="00D34442">
        <w:rPr>
          <w:rFonts w:ascii="Arial" w:hAnsi="Arial" w:cs="Arial"/>
          <w:b/>
          <w:sz w:val="28"/>
          <w:szCs w:val="28"/>
        </w:rPr>
        <w:t xml:space="preserve"> rain in the Year 2015</w:t>
      </w:r>
      <w:r w:rsidR="009F03F2" w:rsidRPr="00D34442">
        <w:rPr>
          <w:rFonts w:ascii="Arial" w:hAnsi="Arial" w:cs="Arial"/>
          <w:b/>
          <w:sz w:val="28"/>
          <w:szCs w:val="28"/>
        </w:rPr>
        <w:t xml:space="preserve">.  </w:t>
      </w:r>
      <w:r w:rsidR="006E236C" w:rsidRPr="00D34442">
        <w:rPr>
          <w:rFonts w:ascii="Arial" w:hAnsi="Arial" w:cs="Arial"/>
          <w:b/>
          <w:sz w:val="28"/>
          <w:szCs w:val="28"/>
        </w:rPr>
        <w:t xml:space="preserve"> </w:t>
      </w:r>
    </w:p>
    <w:p w:rsidR="00953930" w:rsidRDefault="00953930" w:rsidP="00D34442">
      <w:pPr>
        <w:pStyle w:val="ListParagraph"/>
        <w:tabs>
          <w:tab w:val="left" w:pos="360"/>
        </w:tabs>
        <w:spacing w:line="360" w:lineRule="auto"/>
        <w:ind w:left="0"/>
        <w:rPr>
          <w:rFonts w:ascii="Arial" w:hAnsi="Arial" w:cs="Arial"/>
          <w:b/>
          <w:sz w:val="28"/>
          <w:szCs w:val="28"/>
        </w:rPr>
      </w:pPr>
    </w:p>
    <w:p w:rsidR="00953930" w:rsidRDefault="006E236C" w:rsidP="00D34442">
      <w:pPr>
        <w:pStyle w:val="ListParagraph"/>
        <w:tabs>
          <w:tab w:val="left" w:pos="360"/>
        </w:tabs>
        <w:spacing w:line="360" w:lineRule="auto"/>
        <w:ind w:left="0"/>
        <w:rPr>
          <w:rFonts w:ascii="Arial" w:hAnsi="Arial" w:cs="Arial"/>
          <w:b/>
          <w:sz w:val="28"/>
          <w:szCs w:val="28"/>
        </w:rPr>
      </w:pPr>
      <w:r w:rsidRPr="00D34442">
        <w:rPr>
          <w:rFonts w:ascii="Arial" w:hAnsi="Arial" w:cs="Arial"/>
          <w:b/>
          <w:sz w:val="28"/>
          <w:szCs w:val="28"/>
        </w:rPr>
        <w:t xml:space="preserve">This Table also shows the values predicted by IMD and the actual rain data. </w:t>
      </w:r>
    </w:p>
    <w:p w:rsidR="00953930" w:rsidRDefault="00953930" w:rsidP="00D34442">
      <w:pPr>
        <w:pStyle w:val="ListParagraph"/>
        <w:tabs>
          <w:tab w:val="left" w:pos="360"/>
        </w:tabs>
        <w:spacing w:line="360" w:lineRule="auto"/>
        <w:ind w:left="0"/>
        <w:rPr>
          <w:rFonts w:ascii="Arial" w:hAnsi="Arial" w:cs="Arial"/>
          <w:b/>
          <w:sz w:val="28"/>
          <w:szCs w:val="28"/>
        </w:rPr>
      </w:pPr>
    </w:p>
    <w:p w:rsidR="009F03F2" w:rsidRPr="00D34442" w:rsidRDefault="006E236C" w:rsidP="00D34442">
      <w:pPr>
        <w:pStyle w:val="ListParagraph"/>
        <w:tabs>
          <w:tab w:val="left" w:pos="360"/>
        </w:tabs>
        <w:spacing w:line="360" w:lineRule="auto"/>
        <w:ind w:left="0"/>
        <w:rPr>
          <w:rFonts w:ascii="Arial" w:hAnsi="Arial" w:cs="Arial"/>
          <w:b/>
          <w:sz w:val="28"/>
          <w:szCs w:val="28"/>
        </w:rPr>
      </w:pPr>
      <w:r w:rsidRPr="00D34442">
        <w:rPr>
          <w:rFonts w:ascii="Arial" w:hAnsi="Arial" w:cs="Arial"/>
          <w:b/>
          <w:sz w:val="28"/>
          <w:szCs w:val="28"/>
        </w:rPr>
        <w:t>The results show that the author’s prediction was quite accurate for the year 2015</w:t>
      </w:r>
    </w:p>
    <w:p w:rsidR="009F03F2" w:rsidRPr="00D34442" w:rsidRDefault="009F03F2" w:rsidP="00D34442">
      <w:pPr>
        <w:pStyle w:val="ListParagraph"/>
        <w:tabs>
          <w:tab w:val="left" w:pos="360"/>
        </w:tabs>
        <w:spacing w:line="360" w:lineRule="auto"/>
        <w:ind w:left="0"/>
        <w:rPr>
          <w:rFonts w:ascii="Arial" w:hAnsi="Arial" w:cs="Arial"/>
          <w:b/>
          <w:sz w:val="28"/>
          <w:szCs w:val="28"/>
        </w:rPr>
      </w:pPr>
    </w:p>
    <w:p w:rsidR="009F03F2" w:rsidRPr="00953930" w:rsidRDefault="009F03F2" w:rsidP="00D34442">
      <w:pPr>
        <w:numPr>
          <w:ilvl w:val="0"/>
          <w:numId w:val="4"/>
        </w:numPr>
        <w:spacing w:line="360" w:lineRule="auto"/>
        <w:ind w:left="0" w:firstLine="0"/>
        <w:rPr>
          <w:rFonts w:ascii="Arial" w:hAnsi="Arial" w:cs="Arial"/>
          <w:b/>
          <w:sz w:val="32"/>
          <w:szCs w:val="32"/>
        </w:rPr>
      </w:pPr>
      <w:r w:rsidRPr="00953930">
        <w:rPr>
          <w:rFonts w:ascii="Arial" w:hAnsi="Arial" w:cs="Arial"/>
          <w:b/>
          <w:sz w:val="32"/>
          <w:szCs w:val="32"/>
        </w:rPr>
        <w:t>CONCLUSIONS</w:t>
      </w:r>
    </w:p>
    <w:p w:rsidR="009F03F2" w:rsidRPr="00D34442" w:rsidRDefault="009F03F2" w:rsidP="00D34442">
      <w:pPr>
        <w:spacing w:line="360" w:lineRule="auto"/>
        <w:rPr>
          <w:rFonts w:ascii="Arial" w:hAnsi="Arial" w:cs="Arial"/>
          <w:b/>
          <w:sz w:val="28"/>
          <w:szCs w:val="28"/>
        </w:rPr>
      </w:pPr>
      <w:r w:rsidRPr="00D34442">
        <w:rPr>
          <w:rFonts w:ascii="Arial" w:hAnsi="Arial" w:cs="Arial"/>
          <w:b/>
          <w:sz w:val="28"/>
          <w:szCs w:val="28"/>
        </w:rPr>
        <w:t xml:space="preserve"> </w:t>
      </w:r>
      <w:r w:rsidRPr="00D34442">
        <w:rPr>
          <w:rFonts w:ascii="Arial" w:hAnsi="Arial" w:cs="Arial"/>
          <w:b/>
          <w:sz w:val="28"/>
          <w:szCs w:val="28"/>
        </w:rPr>
        <w:tab/>
      </w:r>
      <w:r w:rsidRPr="00D34442">
        <w:rPr>
          <w:rFonts w:ascii="Arial" w:hAnsi="Arial" w:cs="Arial"/>
          <w:b/>
          <w:sz w:val="28"/>
          <w:szCs w:val="28"/>
        </w:rPr>
        <w:tab/>
      </w:r>
      <w:r w:rsidR="006E236C" w:rsidRPr="00D34442">
        <w:rPr>
          <w:rFonts w:ascii="Arial" w:hAnsi="Arial" w:cs="Arial"/>
          <w:b/>
          <w:sz w:val="28"/>
          <w:szCs w:val="28"/>
        </w:rPr>
        <w:t>In this work, t</w:t>
      </w:r>
      <w:r w:rsidRPr="00D34442">
        <w:rPr>
          <w:rFonts w:ascii="Arial" w:hAnsi="Arial" w:cs="Arial"/>
          <w:b/>
          <w:sz w:val="28"/>
          <w:szCs w:val="28"/>
        </w:rPr>
        <w:t>he historical rain data showed that Vidarbha has had slightly decreasing  trend in rainfall (Time Series method).</w:t>
      </w:r>
    </w:p>
    <w:p w:rsidR="00953930" w:rsidRDefault="009F03F2" w:rsidP="00D34442">
      <w:pPr>
        <w:spacing w:line="360" w:lineRule="auto"/>
        <w:rPr>
          <w:rFonts w:ascii="Arial" w:hAnsi="Arial" w:cs="Arial"/>
          <w:b/>
          <w:sz w:val="28"/>
          <w:szCs w:val="28"/>
        </w:rPr>
      </w:pPr>
      <w:r w:rsidRPr="00D34442">
        <w:rPr>
          <w:rFonts w:ascii="Arial" w:hAnsi="Arial" w:cs="Arial"/>
          <w:b/>
          <w:sz w:val="28"/>
          <w:szCs w:val="28"/>
        </w:rPr>
        <w:tab/>
      </w:r>
    </w:p>
    <w:p w:rsidR="00953930" w:rsidRDefault="00953930" w:rsidP="00D34442">
      <w:pPr>
        <w:spacing w:line="360" w:lineRule="auto"/>
        <w:rPr>
          <w:rFonts w:ascii="Arial" w:hAnsi="Arial" w:cs="Arial"/>
          <w:b/>
          <w:sz w:val="28"/>
          <w:szCs w:val="28"/>
        </w:rPr>
      </w:pPr>
      <w:r>
        <w:rPr>
          <w:rFonts w:ascii="Arial" w:hAnsi="Arial" w:cs="Arial"/>
          <w:b/>
          <w:sz w:val="28"/>
          <w:szCs w:val="28"/>
        </w:rPr>
        <w:tab/>
      </w:r>
      <w:r w:rsidR="009F03F2" w:rsidRPr="00D34442">
        <w:rPr>
          <w:rFonts w:ascii="Arial" w:hAnsi="Arial" w:cs="Arial"/>
          <w:b/>
          <w:sz w:val="28"/>
          <w:szCs w:val="28"/>
        </w:rPr>
        <w:t xml:space="preserve">At first, a suitable model was searched for and it was found necessary to analyze the possible causes of the rainfall variations by looking at the frequency spectrum. </w:t>
      </w:r>
    </w:p>
    <w:p w:rsidR="00953930" w:rsidRDefault="00953930" w:rsidP="00D34442">
      <w:pPr>
        <w:spacing w:line="360" w:lineRule="auto"/>
        <w:rPr>
          <w:rFonts w:ascii="Arial" w:hAnsi="Arial" w:cs="Arial"/>
          <w:b/>
          <w:sz w:val="28"/>
          <w:szCs w:val="28"/>
        </w:rPr>
      </w:pPr>
    </w:p>
    <w:p w:rsidR="00953930" w:rsidRDefault="00953930" w:rsidP="00D34442">
      <w:pPr>
        <w:spacing w:line="360" w:lineRule="auto"/>
        <w:rPr>
          <w:rFonts w:ascii="Arial" w:hAnsi="Arial" w:cs="Arial"/>
          <w:b/>
          <w:sz w:val="28"/>
          <w:szCs w:val="28"/>
        </w:rPr>
      </w:pPr>
      <w:r>
        <w:rPr>
          <w:rFonts w:ascii="Arial" w:hAnsi="Arial" w:cs="Arial"/>
          <w:b/>
          <w:sz w:val="28"/>
          <w:szCs w:val="28"/>
        </w:rPr>
        <w:tab/>
      </w:r>
      <w:r w:rsidR="009F03F2" w:rsidRPr="00D34442">
        <w:rPr>
          <w:rFonts w:ascii="Arial" w:hAnsi="Arial" w:cs="Arial"/>
          <w:b/>
          <w:sz w:val="28"/>
          <w:szCs w:val="28"/>
        </w:rPr>
        <w:t xml:space="preserve">The identified frequencies included the El Nino and La Nina effects amongst the others. </w:t>
      </w:r>
    </w:p>
    <w:p w:rsidR="00953930" w:rsidRDefault="00953930" w:rsidP="00D34442">
      <w:pPr>
        <w:spacing w:line="360" w:lineRule="auto"/>
        <w:rPr>
          <w:rFonts w:ascii="Arial" w:hAnsi="Arial" w:cs="Arial"/>
          <w:b/>
          <w:sz w:val="28"/>
          <w:szCs w:val="28"/>
        </w:rPr>
      </w:pPr>
      <w:r>
        <w:rPr>
          <w:rFonts w:ascii="Arial" w:hAnsi="Arial" w:cs="Arial"/>
          <w:b/>
          <w:sz w:val="28"/>
          <w:szCs w:val="28"/>
        </w:rPr>
        <w:tab/>
      </w:r>
      <w:r w:rsidR="009F03F2" w:rsidRPr="00D34442">
        <w:rPr>
          <w:rFonts w:ascii="Arial" w:hAnsi="Arial" w:cs="Arial"/>
          <w:b/>
          <w:sz w:val="28"/>
          <w:szCs w:val="28"/>
        </w:rPr>
        <w:t xml:space="preserve">The dominant frequencies were 3, 8, 13, 14 and 16 – mainly the higher frequencies. </w:t>
      </w:r>
    </w:p>
    <w:p w:rsidR="009F03F2" w:rsidRPr="00D34442" w:rsidRDefault="00953930" w:rsidP="00D34442">
      <w:pPr>
        <w:spacing w:line="360" w:lineRule="auto"/>
        <w:rPr>
          <w:rFonts w:ascii="Arial" w:hAnsi="Arial" w:cs="Arial"/>
          <w:b/>
          <w:sz w:val="28"/>
          <w:szCs w:val="28"/>
        </w:rPr>
      </w:pPr>
      <w:r>
        <w:rPr>
          <w:rFonts w:ascii="Arial" w:hAnsi="Arial" w:cs="Arial"/>
          <w:b/>
          <w:sz w:val="28"/>
          <w:szCs w:val="28"/>
        </w:rPr>
        <w:lastRenderedPageBreak/>
        <w:tab/>
      </w:r>
      <w:r w:rsidR="009F03F2" w:rsidRPr="00D34442">
        <w:rPr>
          <w:rFonts w:ascii="Arial" w:hAnsi="Arial" w:cs="Arial"/>
          <w:b/>
          <w:sz w:val="28"/>
          <w:szCs w:val="28"/>
        </w:rPr>
        <w:t>These higher frequencies give rise to rapid changes in rainfall about the mean value.</w:t>
      </w:r>
      <w:r w:rsidR="009F03F2" w:rsidRPr="00D34442">
        <w:rPr>
          <w:rFonts w:ascii="Arial" w:hAnsi="Arial" w:cs="Arial"/>
          <w:b/>
          <w:sz w:val="28"/>
          <w:szCs w:val="28"/>
        </w:rPr>
        <w:tab/>
      </w:r>
    </w:p>
    <w:p w:rsidR="00953930" w:rsidRDefault="009F03F2" w:rsidP="00D34442">
      <w:pPr>
        <w:spacing w:line="360" w:lineRule="auto"/>
        <w:rPr>
          <w:rFonts w:ascii="Arial" w:hAnsi="Arial" w:cs="Arial"/>
          <w:b/>
          <w:sz w:val="28"/>
          <w:szCs w:val="28"/>
        </w:rPr>
      </w:pPr>
      <w:r w:rsidRPr="00D34442">
        <w:rPr>
          <w:rFonts w:ascii="Arial" w:hAnsi="Arial" w:cs="Arial"/>
          <w:b/>
          <w:sz w:val="28"/>
          <w:szCs w:val="28"/>
        </w:rPr>
        <w:tab/>
        <w:t xml:space="preserve">Based on this analysis, the prediction for the Year 2015 </w:t>
      </w:r>
      <w:r w:rsidR="00D27562" w:rsidRPr="00D34442">
        <w:rPr>
          <w:rFonts w:ascii="Arial" w:hAnsi="Arial" w:cs="Arial"/>
          <w:b/>
          <w:sz w:val="28"/>
          <w:szCs w:val="28"/>
        </w:rPr>
        <w:t xml:space="preserve">was </w:t>
      </w:r>
      <w:r w:rsidRPr="00D34442">
        <w:rPr>
          <w:rFonts w:ascii="Arial" w:hAnsi="Arial" w:cs="Arial"/>
          <w:b/>
          <w:sz w:val="28"/>
          <w:szCs w:val="28"/>
        </w:rPr>
        <w:t xml:space="preserve"> that </w:t>
      </w:r>
      <w:r w:rsidR="00D27562" w:rsidRPr="00D34442">
        <w:rPr>
          <w:rFonts w:ascii="Arial" w:hAnsi="Arial" w:cs="Arial"/>
          <w:b/>
          <w:sz w:val="28"/>
          <w:szCs w:val="28"/>
        </w:rPr>
        <w:t>there would be normal rain</w:t>
      </w:r>
      <w:r w:rsidR="00E86D0F" w:rsidRPr="00D34442">
        <w:rPr>
          <w:rFonts w:ascii="Arial" w:hAnsi="Arial" w:cs="Arial"/>
          <w:b/>
          <w:sz w:val="28"/>
          <w:szCs w:val="28"/>
        </w:rPr>
        <w:t xml:space="preserve">. </w:t>
      </w:r>
      <w:r w:rsidR="00D27562" w:rsidRPr="00D34442">
        <w:rPr>
          <w:rFonts w:ascii="Arial" w:hAnsi="Arial" w:cs="Arial"/>
          <w:b/>
          <w:sz w:val="28"/>
          <w:szCs w:val="28"/>
        </w:rPr>
        <w:t xml:space="preserve">  </w:t>
      </w:r>
    </w:p>
    <w:p w:rsidR="00953930" w:rsidRDefault="00953930" w:rsidP="00D34442">
      <w:pPr>
        <w:spacing w:line="360" w:lineRule="auto"/>
        <w:rPr>
          <w:rFonts w:ascii="Arial" w:hAnsi="Arial" w:cs="Arial"/>
          <w:b/>
          <w:sz w:val="28"/>
          <w:szCs w:val="28"/>
        </w:rPr>
      </w:pPr>
      <w:r>
        <w:rPr>
          <w:rFonts w:ascii="Arial" w:hAnsi="Arial" w:cs="Arial"/>
          <w:b/>
          <w:sz w:val="28"/>
          <w:szCs w:val="28"/>
        </w:rPr>
        <w:tab/>
      </w:r>
      <w:r w:rsidR="00E86D0F" w:rsidRPr="00D34442">
        <w:rPr>
          <w:rFonts w:ascii="Arial" w:hAnsi="Arial" w:cs="Arial"/>
          <w:b/>
          <w:sz w:val="28"/>
          <w:szCs w:val="28"/>
        </w:rPr>
        <w:t xml:space="preserve">The </w:t>
      </w:r>
      <w:r w:rsidR="00D27562" w:rsidRPr="00D34442">
        <w:rPr>
          <w:rFonts w:ascii="Arial" w:hAnsi="Arial" w:cs="Arial"/>
          <w:b/>
          <w:sz w:val="28"/>
          <w:szCs w:val="28"/>
        </w:rPr>
        <w:t>predicted value</w:t>
      </w:r>
      <w:r w:rsidR="00E86D0F" w:rsidRPr="00D34442">
        <w:rPr>
          <w:rFonts w:ascii="Arial" w:hAnsi="Arial" w:cs="Arial"/>
          <w:b/>
          <w:sz w:val="28"/>
          <w:szCs w:val="28"/>
        </w:rPr>
        <w:t xml:space="preserve"> by the author </w:t>
      </w:r>
      <w:r w:rsidR="00D27562" w:rsidRPr="00D34442">
        <w:rPr>
          <w:rFonts w:ascii="Arial" w:hAnsi="Arial" w:cs="Arial"/>
          <w:b/>
          <w:sz w:val="28"/>
          <w:szCs w:val="28"/>
        </w:rPr>
        <w:t xml:space="preserve"> was quite close to the actual value. </w:t>
      </w:r>
    </w:p>
    <w:p w:rsidR="00953930" w:rsidRDefault="00953930" w:rsidP="00D34442">
      <w:pPr>
        <w:spacing w:line="360" w:lineRule="auto"/>
        <w:rPr>
          <w:rFonts w:ascii="Arial" w:hAnsi="Arial" w:cs="Arial"/>
          <w:b/>
          <w:sz w:val="28"/>
          <w:szCs w:val="28"/>
        </w:rPr>
      </w:pPr>
    </w:p>
    <w:p w:rsidR="00953930" w:rsidRDefault="00953930" w:rsidP="00D34442">
      <w:pPr>
        <w:spacing w:line="360" w:lineRule="auto"/>
        <w:rPr>
          <w:rFonts w:ascii="Arial" w:hAnsi="Arial" w:cs="Arial"/>
          <w:b/>
          <w:sz w:val="28"/>
          <w:szCs w:val="28"/>
        </w:rPr>
      </w:pPr>
      <w:r>
        <w:rPr>
          <w:rFonts w:ascii="Arial" w:hAnsi="Arial" w:cs="Arial"/>
          <w:b/>
          <w:sz w:val="28"/>
          <w:szCs w:val="28"/>
        </w:rPr>
        <w:tab/>
      </w:r>
      <w:r w:rsidR="00D27562" w:rsidRPr="00D34442">
        <w:rPr>
          <w:rFonts w:ascii="Arial" w:hAnsi="Arial" w:cs="Arial"/>
          <w:b/>
          <w:sz w:val="28"/>
          <w:szCs w:val="28"/>
        </w:rPr>
        <w:t xml:space="preserve">On the other hand, </w:t>
      </w:r>
      <w:r w:rsidR="00E86D0F" w:rsidRPr="00D34442">
        <w:rPr>
          <w:rFonts w:ascii="Arial" w:hAnsi="Arial" w:cs="Arial"/>
          <w:b/>
          <w:sz w:val="28"/>
          <w:szCs w:val="28"/>
        </w:rPr>
        <w:t xml:space="preserve"> </w:t>
      </w:r>
      <w:r w:rsidR="00D27562" w:rsidRPr="00D34442">
        <w:rPr>
          <w:rFonts w:ascii="Arial" w:hAnsi="Arial" w:cs="Arial"/>
          <w:b/>
          <w:sz w:val="28"/>
          <w:szCs w:val="28"/>
        </w:rPr>
        <w:t>the value predicted by IMD shows</w:t>
      </w:r>
      <w:r w:rsidR="00E86D0F" w:rsidRPr="00D34442">
        <w:rPr>
          <w:rFonts w:ascii="Arial" w:hAnsi="Arial" w:cs="Arial"/>
          <w:b/>
          <w:sz w:val="28"/>
          <w:szCs w:val="28"/>
        </w:rPr>
        <w:t xml:space="preserve"> slightly </w:t>
      </w:r>
      <w:r w:rsidR="00D27562" w:rsidRPr="00D34442">
        <w:rPr>
          <w:rFonts w:ascii="Arial" w:hAnsi="Arial" w:cs="Arial"/>
          <w:b/>
          <w:sz w:val="28"/>
          <w:szCs w:val="28"/>
        </w:rPr>
        <w:t xml:space="preserve"> higher </w:t>
      </w:r>
      <w:r w:rsidR="00E86D0F" w:rsidRPr="00D34442">
        <w:rPr>
          <w:rFonts w:ascii="Arial" w:hAnsi="Arial" w:cs="Arial"/>
          <w:b/>
          <w:sz w:val="28"/>
          <w:szCs w:val="28"/>
        </w:rPr>
        <w:t>deviation</w:t>
      </w:r>
      <w:r w:rsidR="00D27562" w:rsidRPr="00D34442">
        <w:rPr>
          <w:rFonts w:ascii="Arial" w:hAnsi="Arial" w:cs="Arial"/>
          <w:b/>
          <w:sz w:val="28"/>
          <w:szCs w:val="28"/>
        </w:rPr>
        <w:t xml:space="preserve"> </w:t>
      </w:r>
      <w:r w:rsidR="00E86D0F" w:rsidRPr="00D34442">
        <w:rPr>
          <w:rFonts w:ascii="Arial" w:hAnsi="Arial" w:cs="Arial"/>
          <w:b/>
          <w:sz w:val="28"/>
          <w:szCs w:val="28"/>
        </w:rPr>
        <w:t>as compared to the author’s</w:t>
      </w:r>
      <w:r w:rsidR="00D27562" w:rsidRPr="00D34442">
        <w:rPr>
          <w:rFonts w:ascii="Arial" w:hAnsi="Arial" w:cs="Arial"/>
          <w:b/>
          <w:sz w:val="28"/>
          <w:szCs w:val="28"/>
        </w:rPr>
        <w:t xml:space="preserve"> </w:t>
      </w:r>
      <w:r w:rsidR="00E86D0F" w:rsidRPr="00D34442">
        <w:rPr>
          <w:rFonts w:ascii="Arial" w:hAnsi="Arial" w:cs="Arial"/>
          <w:b/>
          <w:sz w:val="28"/>
          <w:szCs w:val="28"/>
        </w:rPr>
        <w:t xml:space="preserve">. </w:t>
      </w:r>
    </w:p>
    <w:p w:rsidR="00953930" w:rsidRDefault="00953930" w:rsidP="00D34442">
      <w:pPr>
        <w:spacing w:line="360" w:lineRule="auto"/>
        <w:rPr>
          <w:rFonts w:ascii="Arial" w:hAnsi="Arial" w:cs="Arial"/>
          <w:b/>
          <w:sz w:val="28"/>
          <w:szCs w:val="28"/>
        </w:rPr>
      </w:pPr>
    </w:p>
    <w:p w:rsidR="009F03F2" w:rsidRPr="00D34442" w:rsidRDefault="00953930" w:rsidP="00D34442">
      <w:pPr>
        <w:spacing w:line="360" w:lineRule="auto"/>
        <w:rPr>
          <w:rFonts w:ascii="Arial" w:hAnsi="Arial" w:cs="Arial"/>
          <w:b/>
          <w:sz w:val="28"/>
          <w:szCs w:val="28"/>
        </w:rPr>
      </w:pPr>
      <w:r>
        <w:rPr>
          <w:rFonts w:ascii="Arial" w:hAnsi="Arial" w:cs="Arial"/>
          <w:b/>
          <w:sz w:val="28"/>
          <w:szCs w:val="28"/>
        </w:rPr>
        <w:tab/>
      </w:r>
      <w:r w:rsidR="00E86D0F" w:rsidRPr="00D34442">
        <w:rPr>
          <w:rFonts w:ascii="Arial" w:hAnsi="Arial" w:cs="Arial"/>
          <w:b/>
          <w:sz w:val="28"/>
          <w:szCs w:val="28"/>
        </w:rPr>
        <w:t>The difference was that the IMD based its predictions on data up to 2014 whereas the author was disadvantaged due to the unavailability of the data for the years 2013, and 2014 yet the author came out with slightly better result besides the author had already predicted in November 2014 whereas the IMD had to wait until May 2015</w:t>
      </w:r>
      <w:r w:rsidR="000A7ED2" w:rsidRPr="00D34442">
        <w:rPr>
          <w:rFonts w:ascii="Arial" w:hAnsi="Arial" w:cs="Arial"/>
          <w:b/>
          <w:sz w:val="28"/>
          <w:szCs w:val="28"/>
        </w:rPr>
        <w:t xml:space="preserve"> ( hence shorter notice period for planning ) </w:t>
      </w:r>
      <w:r w:rsidR="00E86D0F" w:rsidRPr="00D34442">
        <w:rPr>
          <w:rFonts w:ascii="Arial" w:hAnsi="Arial" w:cs="Arial"/>
          <w:b/>
          <w:sz w:val="28"/>
          <w:szCs w:val="28"/>
        </w:rPr>
        <w:t xml:space="preserve"> to get enough confidence in its predictions. </w:t>
      </w:r>
    </w:p>
    <w:p w:rsidR="009F03F2" w:rsidRPr="00D34442" w:rsidRDefault="009F03F2" w:rsidP="00D34442">
      <w:pPr>
        <w:spacing w:line="360" w:lineRule="auto"/>
        <w:rPr>
          <w:rFonts w:ascii="Arial" w:hAnsi="Arial" w:cs="Arial"/>
          <w:b/>
          <w:sz w:val="28"/>
          <w:szCs w:val="28"/>
        </w:rPr>
      </w:pPr>
    </w:p>
    <w:p w:rsidR="00E52F04" w:rsidRPr="00D34442" w:rsidRDefault="00E52F04" w:rsidP="00D34442">
      <w:pPr>
        <w:spacing w:line="360" w:lineRule="auto"/>
        <w:rPr>
          <w:rFonts w:ascii="Arial" w:hAnsi="Arial" w:cs="Arial"/>
          <w:b/>
          <w:sz w:val="28"/>
          <w:szCs w:val="28"/>
        </w:rPr>
      </w:pPr>
    </w:p>
    <w:p w:rsidR="00F5692C" w:rsidRPr="00D34442" w:rsidRDefault="00F5692C" w:rsidP="00D34442">
      <w:pPr>
        <w:spacing w:line="360" w:lineRule="auto"/>
        <w:rPr>
          <w:rFonts w:ascii="Arial" w:hAnsi="Arial" w:cs="Arial"/>
          <w:b/>
          <w:sz w:val="28"/>
          <w:szCs w:val="28"/>
        </w:rPr>
      </w:pPr>
    </w:p>
    <w:p w:rsidR="00F5692C" w:rsidRPr="00D34442" w:rsidRDefault="00F5692C" w:rsidP="00D34442">
      <w:pPr>
        <w:spacing w:line="360" w:lineRule="auto"/>
        <w:rPr>
          <w:rFonts w:ascii="Arial" w:hAnsi="Arial" w:cs="Arial"/>
          <w:b/>
          <w:sz w:val="28"/>
          <w:szCs w:val="28"/>
        </w:rPr>
      </w:pPr>
    </w:p>
    <w:p w:rsidR="00F5692C" w:rsidRPr="00D34442" w:rsidRDefault="00F5692C" w:rsidP="00D34442">
      <w:pPr>
        <w:spacing w:line="360" w:lineRule="auto"/>
        <w:rPr>
          <w:rFonts w:ascii="Arial" w:hAnsi="Arial" w:cs="Arial"/>
          <w:b/>
          <w:sz w:val="28"/>
          <w:szCs w:val="28"/>
        </w:rPr>
      </w:pPr>
    </w:p>
    <w:p w:rsidR="00F5692C" w:rsidRPr="006860B1" w:rsidRDefault="00F5692C" w:rsidP="00F5692C">
      <w:pPr>
        <w:rPr>
          <w:rFonts w:ascii="Arial" w:hAnsi="Arial" w:cs="Arial"/>
          <w:b/>
          <w:sz w:val="24"/>
          <w:szCs w:val="24"/>
        </w:rPr>
      </w:pPr>
    </w:p>
    <w:p w:rsidR="00F5692C" w:rsidRPr="006860B1" w:rsidRDefault="00F5692C" w:rsidP="00E61812">
      <w:pPr>
        <w:pStyle w:val="ListParagraph"/>
        <w:numPr>
          <w:ilvl w:val="0"/>
          <w:numId w:val="4"/>
        </w:numPr>
        <w:rPr>
          <w:rFonts w:ascii="Arial" w:hAnsi="Arial" w:cs="Arial"/>
          <w:b/>
          <w:sz w:val="24"/>
          <w:szCs w:val="24"/>
        </w:rPr>
      </w:pPr>
      <w:r w:rsidRPr="006860B1">
        <w:rPr>
          <w:rFonts w:ascii="Arial" w:hAnsi="Arial" w:cs="Arial"/>
          <w:b/>
          <w:sz w:val="24"/>
          <w:szCs w:val="24"/>
        </w:rPr>
        <w:t>REFERENCES</w:t>
      </w:r>
    </w:p>
    <w:p w:rsidR="00E61812" w:rsidRPr="006860B1" w:rsidRDefault="00E61812" w:rsidP="00E61812">
      <w:pPr>
        <w:pStyle w:val="ListParagraph"/>
        <w:rPr>
          <w:rFonts w:ascii="Arial" w:hAnsi="Arial" w:cs="Arial"/>
          <w:b/>
          <w:sz w:val="24"/>
          <w:szCs w:val="24"/>
        </w:rPr>
      </w:pPr>
    </w:p>
    <w:p w:rsidR="00F5692C" w:rsidRPr="006860B1" w:rsidRDefault="00F5692C" w:rsidP="00F5692C">
      <w:pPr>
        <w:pStyle w:val="ListParagraph"/>
        <w:numPr>
          <w:ilvl w:val="0"/>
          <w:numId w:val="1"/>
        </w:numPr>
        <w:rPr>
          <w:rFonts w:ascii="Arial" w:hAnsi="Arial" w:cs="Arial"/>
          <w:b/>
          <w:sz w:val="24"/>
          <w:szCs w:val="24"/>
        </w:rPr>
      </w:pPr>
      <w:r w:rsidRPr="006860B1">
        <w:rPr>
          <w:rFonts w:ascii="Arial" w:hAnsi="Arial" w:cs="Arial"/>
          <w:b/>
          <w:sz w:val="24"/>
          <w:szCs w:val="24"/>
        </w:rPr>
        <w:t xml:space="preserve"> Drought cuts power production of California dams</w:t>
      </w:r>
      <w:r w:rsidR="0004496A" w:rsidRPr="006860B1">
        <w:rPr>
          <w:rFonts w:ascii="Arial" w:hAnsi="Arial" w:cs="Arial"/>
          <w:b/>
          <w:sz w:val="24"/>
          <w:szCs w:val="24"/>
        </w:rPr>
        <w:t>,</w:t>
      </w:r>
      <w:r w:rsidRPr="006860B1">
        <w:rPr>
          <w:rFonts w:ascii="Arial" w:hAnsi="Arial" w:cs="Arial"/>
          <w:b/>
          <w:sz w:val="24"/>
          <w:szCs w:val="24"/>
        </w:rPr>
        <w:t xml:space="preserve"> , </w:t>
      </w:r>
      <w:hyperlink r:id="rId13" w:history="1">
        <w:r w:rsidR="0004496A" w:rsidRPr="006860B1">
          <w:rPr>
            <w:rStyle w:val="Hyperlink"/>
            <w:rFonts w:ascii="Arial" w:hAnsi="Arial" w:cs="Arial"/>
            <w:b/>
            <w:sz w:val="24"/>
            <w:szCs w:val="24"/>
          </w:rPr>
          <w:t>http://www.latimes.com/local/california/la-me-drought-hydro-20150517-story.html</w:t>
        </w:r>
      </w:hyperlink>
    </w:p>
    <w:p w:rsidR="0004496A" w:rsidRPr="006860B1" w:rsidRDefault="0004496A" w:rsidP="0004496A">
      <w:pPr>
        <w:pStyle w:val="ListParagraph"/>
        <w:numPr>
          <w:ilvl w:val="0"/>
          <w:numId w:val="1"/>
        </w:numPr>
        <w:rPr>
          <w:rFonts w:ascii="Arial" w:hAnsi="Arial" w:cs="Arial"/>
          <w:b/>
          <w:sz w:val="24"/>
          <w:szCs w:val="24"/>
        </w:rPr>
      </w:pPr>
      <w:r w:rsidRPr="006860B1">
        <w:rPr>
          <w:rFonts w:ascii="Arial" w:hAnsi="Arial" w:cs="Arial"/>
          <w:b/>
          <w:sz w:val="24"/>
          <w:szCs w:val="24"/>
        </w:rPr>
        <w:t xml:space="preserve"> California Drought Cuts Hydroelectric Generation in Half , </w:t>
      </w:r>
      <w:hyperlink r:id="rId14" w:history="1">
        <w:r w:rsidRPr="006860B1">
          <w:rPr>
            <w:rStyle w:val="Hyperlink"/>
            <w:rFonts w:ascii="Arial" w:hAnsi="Arial" w:cs="Arial"/>
            <w:b/>
            <w:sz w:val="24"/>
            <w:szCs w:val="24"/>
          </w:rPr>
          <w:t>http://ecowatch.com/2014/10/07/eia-california-drought-cuts-hydroelectric/</w:t>
        </w:r>
      </w:hyperlink>
    </w:p>
    <w:p w:rsidR="0004496A" w:rsidRPr="006860B1" w:rsidRDefault="0004496A" w:rsidP="0004496A">
      <w:pPr>
        <w:pStyle w:val="ListParagraph"/>
        <w:numPr>
          <w:ilvl w:val="0"/>
          <w:numId w:val="1"/>
        </w:numPr>
        <w:rPr>
          <w:rFonts w:ascii="Arial" w:hAnsi="Arial" w:cs="Arial"/>
          <w:b/>
          <w:sz w:val="24"/>
          <w:szCs w:val="24"/>
        </w:rPr>
      </w:pPr>
      <w:r w:rsidRPr="006860B1">
        <w:rPr>
          <w:rFonts w:ascii="Arial" w:hAnsi="Arial" w:cs="Arial"/>
          <w:b/>
          <w:sz w:val="24"/>
          <w:szCs w:val="24"/>
        </w:rPr>
        <w:t xml:space="preserve">  Tanzania cuts power production after drought hits hydro plants ,</w:t>
      </w:r>
      <w:r w:rsidRPr="006860B1">
        <w:rPr>
          <w:b/>
          <w:sz w:val="24"/>
          <w:szCs w:val="24"/>
        </w:rPr>
        <w:t xml:space="preserve"> </w:t>
      </w:r>
      <w:hyperlink r:id="rId15" w:history="1">
        <w:r w:rsidRPr="006860B1">
          <w:rPr>
            <w:rStyle w:val="Hyperlink"/>
            <w:rFonts w:ascii="Arial" w:hAnsi="Arial" w:cs="Arial"/>
            <w:b/>
            <w:sz w:val="24"/>
            <w:szCs w:val="24"/>
          </w:rPr>
          <w:t>https://ca.news.yahoo.com/tanzania-cuts-power-production-drought-hits-hydro-plants-150010206--business.html</w:t>
        </w:r>
      </w:hyperlink>
    </w:p>
    <w:p w:rsidR="0004496A" w:rsidRPr="006860B1" w:rsidRDefault="0004496A" w:rsidP="0004496A">
      <w:pPr>
        <w:pStyle w:val="ListParagraph"/>
        <w:numPr>
          <w:ilvl w:val="0"/>
          <w:numId w:val="1"/>
        </w:numPr>
        <w:rPr>
          <w:rFonts w:ascii="Arial" w:hAnsi="Arial" w:cs="Arial"/>
          <w:b/>
          <w:sz w:val="24"/>
          <w:szCs w:val="24"/>
        </w:rPr>
      </w:pPr>
      <w:r w:rsidRPr="006860B1">
        <w:rPr>
          <w:rFonts w:ascii="Arial" w:hAnsi="Arial" w:cs="Arial"/>
          <w:b/>
          <w:sz w:val="24"/>
          <w:szCs w:val="24"/>
        </w:rPr>
        <w:t xml:space="preserve"> Brazil drought stokes worries over energy shortages </w:t>
      </w:r>
    </w:p>
    <w:p w:rsidR="0004496A" w:rsidRPr="006860B1" w:rsidRDefault="0004496A" w:rsidP="0004496A">
      <w:pPr>
        <w:pStyle w:val="ListParagraph"/>
        <w:rPr>
          <w:rFonts w:ascii="Arial" w:hAnsi="Arial" w:cs="Arial"/>
          <w:b/>
          <w:sz w:val="24"/>
          <w:szCs w:val="24"/>
        </w:rPr>
      </w:pPr>
      <w:r w:rsidRPr="006860B1">
        <w:rPr>
          <w:rFonts w:ascii="Arial" w:hAnsi="Arial" w:cs="Arial"/>
          <w:b/>
          <w:sz w:val="24"/>
          <w:szCs w:val="24"/>
        </w:rPr>
        <w:t>,</w:t>
      </w:r>
      <w:r w:rsidRPr="006860B1">
        <w:rPr>
          <w:b/>
          <w:sz w:val="24"/>
          <w:szCs w:val="24"/>
        </w:rPr>
        <w:t xml:space="preserve"> </w:t>
      </w:r>
      <w:hyperlink r:id="rId16" w:history="1">
        <w:r w:rsidRPr="006860B1">
          <w:rPr>
            <w:rStyle w:val="Hyperlink"/>
            <w:rFonts w:ascii="Arial" w:hAnsi="Arial" w:cs="Arial"/>
            <w:b/>
            <w:sz w:val="24"/>
            <w:szCs w:val="24"/>
          </w:rPr>
          <w:t>http://www.bbc.com/news/world-latin-america-21055803</w:t>
        </w:r>
      </w:hyperlink>
    </w:p>
    <w:p w:rsidR="0004496A" w:rsidRPr="006860B1" w:rsidRDefault="0004496A" w:rsidP="00131803">
      <w:pPr>
        <w:pStyle w:val="ListParagraph"/>
        <w:numPr>
          <w:ilvl w:val="0"/>
          <w:numId w:val="1"/>
        </w:numPr>
        <w:rPr>
          <w:rFonts w:ascii="Arial" w:hAnsi="Arial" w:cs="Arial"/>
          <w:b/>
          <w:sz w:val="24"/>
          <w:szCs w:val="24"/>
        </w:rPr>
      </w:pPr>
      <w:r w:rsidRPr="006860B1">
        <w:rPr>
          <w:rFonts w:ascii="Arial" w:hAnsi="Arial" w:cs="Arial"/>
          <w:b/>
          <w:sz w:val="24"/>
          <w:szCs w:val="24"/>
        </w:rPr>
        <w:t xml:space="preserve">   </w:t>
      </w:r>
      <w:r w:rsidR="00131803" w:rsidRPr="006860B1">
        <w:rPr>
          <w:rFonts w:ascii="Arial" w:hAnsi="Arial" w:cs="Arial"/>
          <w:b/>
          <w:sz w:val="24"/>
          <w:szCs w:val="24"/>
        </w:rPr>
        <w:t xml:space="preserve">Karnataka's power problems get worse,  </w:t>
      </w:r>
      <w:r w:rsidRPr="006860B1">
        <w:rPr>
          <w:rFonts w:ascii="Arial" w:hAnsi="Arial" w:cs="Arial"/>
          <w:b/>
          <w:sz w:val="24"/>
          <w:szCs w:val="24"/>
        </w:rPr>
        <w:t xml:space="preserve"> </w:t>
      </w:r>
      <w:hyperlink r:id="rId17" w:history="1">
        <w:r w:rsidR="0066710D" w:rsidRPr="006860B1">
          <w:rPr>
            <w:rStyle w:val="Hyperlink"/>
            <w:rFonts w:ascii="Arial" w:hAnsi="Arial" w:cs="Arial"/>
            <w:b/>
            <w:sz w:val="24"/>
            <w:szCs w:val="24"/>
          </w:rPr>
          <w:t>http://www.business-standard.com/article/economy-policy/karnataka-s-power-problems-get-worse-115092801288_1.html</w:t>
        </w:r>
      </w:hyperlink>
    </w:p>
    <w:p w:rsidR="0066710D" w:rsidRPr="006860B1" w:rsidRDefault="0066710D" w:rsidP="0066710D">
      <w:pPr>
        <w:pStyle w:val="ListParagraph"/>
        <w:numPr>
          <w:ilvl w:val="0"/>
          <w:numId w:val="1"/>
        </w:numPr>
        <w:rPr>
          <w:rFonts w:ascii="Arial" w:hAnsi="Arial" w:cs="Arial"/>
          <w:b/>
          <w:sz w:val="24"/>
          <w:szCs w:val="24"/>
        </w:rPr>
      </w:pPr>
      <w:r w:rsidRPr="006860B1">
        <w:rPr>
          <w:rFonts w:ascii="Arial" w:hAnsi="Arial" w:cs="Arial"/>
          <w:b/>
          <w:sz w:val="24"/>
          <w:szCs w:val="24"/>
        </w:rPr>
        <w:t xml:space="preserve">Farmer’s Suicide in Vidarbha : Everybody’s Concern .  </w:t>
      </w:r>
      <w:r w:rsidRPr="006860B1">
        <w:rPr>
          <w:rFonts w:ascii="Arial" w:hAnsi="Arial" w:cs="Arial"/>
          <w:b/>
          <w:sz w:val="24"/>
          <w:szCs w:val="24"/>
        </w:rPr>
        <w:tab/>
        <w:t>http://medind.nic.in/jaw/t09/i2/jawt09i2piii.pdf</w:t>
      </w:r>
    </w:p>
    <w:p w:rsidR="0066710D" w:rsidRPr="006860B1" w:rsidRDefault="0066710D" w:rsidP="0066710D">
      <w:pPr>
        <w:pStyle w:val="ListParagraph"/>
        <w:numPr>
          <w:ilvl w:val="0"/>
          <w:numId w:val="1"/>
        </w:numPr>
        <w:rPr>
          <w:rFonts w:ascii="Arial" w:hAnsi="Arial" w:cs="Arial"/>
          <w:b/>
          <w:sz w:val="24"/>
          <w:szCs w:val="24"/>
        </w:rPr>
      </w:pPr>
      <w:r w:rsidRPr="006860B1">
        <w:rPr>
          <w:rFonts w:ascii="Arial" w:hAnsi="Arial" w:cs="Arial"/>
          <w:b/>
          <w:sz w:val="24"/>
          <w:szCs w:val="24"/>
        </w:rPr>
        <w:t xml:space="preserve">Farmers’ suicides in the Vidarbha Region of Maharashtra, India a Qualitative </w:t>
      </w:r>
      <w:r w:rsidRPr="006860B1">
        <w:rPr>
          <w:rFonts w:ascii="Arial" w:hAnsi="Arial" w:cs="Arial"/>
          <w:b/>
          <w:sz w:val="24"/>
          <w:szCs w:val="24"/>
        </w:rPr>
        <w:tab/>
        <w:t xml:space="preserve">Exploration of Their Causes.  </w:t>
      </w:r>
      <w:r w:rsidRPr="006860B1">
        <w:rPr>
          <w:rFonts w:ascii="Arial" w:hAnsi="Arial" w:cs="Arial"/>
          <w:b/>
          <w:sz w:val="24"/>
          <w:szCs w:val="24"/>
        </w:rPr>
        <w:tab/>
      </w:r>
      <w:hyperlink r:id="rId18" w:history="1">
        <w:r w:rsidR="000A7ED2" w:rsidRPr="006860B1">
          <w:rPr>
            <w:rStyle w:val="Hyperlink"/>
            <w:rFonts w:ascii="Arial" w:hAnsi="Arial" w:cs="Arial"/>
            <w:b/>
            <w:sz w:val="24"/>
            <w:szCs w:val="24"/>
          </w:rPr>
          <w:t>http://www.ncbi.nlm.nih.gov/pmc/articles/PMC3291283/</w:t>
        </w:r>
      </w:hyperlink>
    </w:p>
    <w:p w:rsidR="000A7ED2" w:rsidRPr="006860B1" w:rsidRDefault="000A7ED2" w:rsidP="000A7ED2">
      <w:pPr>
        <w:pStyle w:val="ListParagraph"/>
        <w:numPr>
          <w:ilvl w:val="0"/>
          <w:numId w:val="1"/>
        </w:numPr>
        <w:rPr>
          <w:rFonts w:ascii="Arial" w:hAnsi="Arial" w:cs="Arial"/>
          <w:b/>
          <w:sz w:val="24"/>
          <w:szCs w:val="24"/>
        </w:rPr>
      </w:pPr>
      <w:r w:rsidRPr="006860B1">
        <w:rPr>
          <w:rFonts w:ascii="Arial" w:hAnsi="Arial" w:cs="Arial"/>
          <w:b/>
          <w:sz w:val="24"/>
          <w:szCs w:val="24"/>
        </w:rPr>
        <w:t xml:space="preserve">Rainfall Projections.  </w:t>
      </w:r>
      <w:hyperlink r:id="rId19" w:history="1">
        <w:r w:rsidRPr="006860B1">
          <w:rPr>
            <w:rStyle w:val="Hyperlink"/>
            <w:rFonts w:ascii="Arial" w:hAnsi="Arial" w:cs="Arial"/>
            <w:b/>
            <w:sz w:val="24"/>
            <w:szCs w:val="24"/>
          </w:rPr>
          <w:t>http://www.imdpune.gov.in/endofseasonreport2013.pdf</w:t>
        </w:r>
      </w:hyperlink>
    </w:p>
    <w:p w:rsidR="000A7ED2" w:rsidRPr="006860B1" w:rsidRDefault="000A7ED2" w:rsidP="000A7ED2">
      <w:pPr>
        <w:pStyle w:val="ListParagraph"/>
        <w:numPr>
          <w:ilvl w:val="0"/>
          <w:numId w:val="1"/>
        </w:numPr>
        <w:rPr>
          <w:rFonts w:ascii="Arial" w:hAnsi="Arial" w:cs="Arial"/>
          <w:b/>
          <w:sz w:val="24"/>
          <w:szCs w:val="24"/>
        </w:rPr>
      </w:pPr>
      <w:r w:rsidRPr="006860B1">
        <w:rPr>
          <w:rFonts w:ascii="Arial" w:hAnsi="Arial" w:cs="Arial"/>
          <w:b/>
          <w:sz w:val="24"/>
          <w:szCs w:val="24"/>
        </w:rPr>
        <w:t xml:space="preserve">Delsole, T. and Shukla, J. (2012). Climate Models Produce Skillful Predictions of </w:t>
      </w:r>
      <w:r w:rsidRPr="006860B1">
        <w:rPr>
          <w:rFonts w:ascii="Arial" w:hAnsi="Arial" w:cs="Arial"/>
          <w:b/>
          <w:sz w:val="24"/>
          <w:szCs w:val="24"/>
        </w:rPr>
        <w:tab/>
        <w:t xml:space="preserve">Indian Summer Monsoon Rainfall. Geophys. Res. Lett Volume 39, Issue </w:t>
      </w:r>
      <w:r w:rsidRPr="006860B1">
        <w:rPr>
          <w:rFonts w:ascii="Arial" w:hAnsi="Arial" w:cs="Arial"/>
          <w:b/>
          <w:sz w:val="24"/>
          <w:szCs w:val="24"/>
        </w:rPr>
        <w:tab/>
        <w:t>9, May</w:t>
      </w:r>
    </w:p>
    <w:p w:rsidR="000A7ED2" w:rsidRPr="006860B1" w:rsidRDefault="000A7ED2" w:rsidP="000A7ED2">
      <w:pPr>
        <w:pStyle w:val="ListParagraph"/>
        <w:numPr>
          <w:ilvl w:val="0"/>
          <w:numId w:val="1"/>
        </w:numPr>
        <w:rPr>
          <w:rFonts w:ascii="Arial" w:hAnsi="Arial" w:cs="Arial"/>
          <w:b/>
          <w:sz w:val="24"/>
          <w:szCs w:val="24"/>
        </w:rPr>
      </w:pPr>
      <w:r w:rsidRPr="006860B1">
        <w:rPr>
          <w:rFonts w:ascii="Arial" w:hAnsi="Arial" w:cs="Arial"/>
          <w:b/>
          <w:sz w:val="24"/>
          <w:szCs w:val="24"/>
        </w:rPr>
        <w:t xml:space="preserve"> Gadgil, S and Srinivasan, J (2012). Monsoon Prediction: Are Dynamical Models </w:t>
      </w:r>
      <w:r w:rsidRPr="006860B1">
        <w:rPr>
          <w:rFonts w:ascii="Arial" w:hAnsi="Arial" w:cs="Arial"/>
          <w:b/>
          <w:sz w:val="24"/>
          <w:szCs w:val="24"/>
        </w:rPr>
        <w:tab/>
        <w:t xml:space="preserve">Getting Better Than Statistical Models?”, J Current Science VOL. 103, </w:t>
      </w:r>
      <w:r w:rsidRPr="006860B1">
        <w:rPr>
          <w:rFonts w:ascii="Arial" w:hAnsi="Arial" w:cs="Arial"/>
          <w:b/>
          <w:sz w:val="24"/>
          <w:szCs w:val="24"/>
        </w:rPr>
        <w:tab/>
        <w:t xml:space="preserve">NO. 3, </w:t>
      </w:r>
      <w:r w:rsidRPr="006860B1">
        <w:rPr>
          <w:rFonts w:ascii="Arial" w:hAnsi="Arial" w:cs="Arial"/>
          <w:b/>
          <w:sz w:val="24"/>
          <w:szCs w:val="24"/>
        </w:rPr>
        <w:tab/>
        <w:t>10 August</w:t>
      </w:r>
    </w:p>
    <w:p w:rsidR="000A7ED2" w:rsidRPr="006860B1" w:rsidRDefault="000A7ED2" w:rsidP="000A7ED2">
      <w:pPr>
        <w:pStyle w:val="ListParagraph"/>
        <w:numPr>
          <w:ilvl w:val="0"/>
          <w:numId w:val="1"/>
        </w:numPr>
        <w:rPr>
          <w:rFonts w:ascii="Arial" w:hAnsi="Arial" w:cs="Arial"/>
          <w:b/>
          <w:sz w:val="24"/>
          <w:szCs w:val="24"/>
        </w:rPr>
      </w:pPr>
      <w:r w:rsidRPr="006860B1">
        <w:rPr>
          <w:rFonts w:ascii="Arial" w:hAnsi="Arial" w:cs="Arial"/>
          <w:b/>
          <w:sz w:val="24"/>
          <w:szCs w:val="24"/>
        </w:rPr>
        <w:t xml:space="preserve">Excel - Time Series Forecasting.  </w:t>
      </w:r>
      <w:r w:rsidRPr="006860B1">
        <w:rPr>
          <w:rFonts w:ascii="Arial" w:hAnsi="Arial" w:cs="Arial"/>
          <w:b/>
          <w:sz w:val="24"/>
          <w:szCs w:val="24"/>
        </w:rPr>
        <w:tab/>
      </w:r>
      <w:hyperlink r:id="rId20" w:history="1">
        <w:r w:rsidRPr="006860B1">
          <w:rPr>
            <w:rStyle w:val="Hyperlink"/>
            <w:rFonts w:ascii="Arial" w:hAnsi="Arial" w:cs="Arial"/>
            <w:b/>
            <w:sz w:val="24"/>
            <w:szCs w:val="24"/>
          </w:rPr>
          <w:t>http://www.youtube.com/watch?v=gHdYEZA50KE</w:t>
        </w:r>
      </w:hyperlink>
    </w:p>
    <w:p w:rsidR="00E61812" w:rsidRPr="006860B1" w:rsidRDefault="00E61812" w:rsidP="00E61812">
      <w:pPr>
        <w:pStyle w:val="ListParagraph"/>
        <w:numPr>
          <w:ilvl w:val="0"/>
          <w:numId w:val="1"/>
        </w:numPr>
        <w:rPr>
          <w:rFonts w:ascii="Arial" w:hAnsi="Arial" w:cs="Arial"/>
          <w:b/>
          <w:sz w:val="24"/>
          <w:szCs w:val="24"/>
        </w:rPr>
      </w:pPr>
      <w:r w:rsidRPr="006860B1">
        <w:rPr>
          <w:rFonts w:ascii="Arial" w:hAnsi="Arial" w:cs="Arial"/>
          <w:b/>
          <w:sz w:val="24"/>
          <w:szCs w:val="24"/>
        </w:rPr>
        <w:t xml:space="preserve"> Frequency Domain Using Excel.</w:t>
      </w:r>
      <w:r w:rsidRPr="006860B1">
        <w:rPr>
          <w:rFonts w:ascii="Arial" w:hAnsi="Arial" w:cs="Arial"/>
          <w:b/>
          <w:sz w:val="24"/>
          <w:szCs w:val="24"/>
        </w:rPr>
        <w:tab/>
        <w:t>http://online.sfsu.edu/jtai/downloads/ENGR%20302/Excel.FFT.pdf</w:t>
      </w:r>
    </w:p>
    <w:p w:rsidR="009F51D5" w:rsidRPr="006860B1" w:rsidRDefault="009F51D5" w:rsidP="00E61812">
      <w:pPr>
        <w:rPr>
          <w:rFonts w:ascii="Arial" w:hAnsi="Arial" w:cs="Arial"/>
          <w:b/>
          <w:sz w:val="24"/>
          <w:szCs w:val="24"/>
        </w:rPr>
      </w:pPr>
      <w:r w:rsidRPr="006860B1">
        <w:rPr>
          <w:rFonts w:ascii="Arial" w:hAnsi="Arial" w:cs="Arial"/>
          <w:b/>
          <w:sz w:val="24"/>
          <w:szCs w:val="24"/>
        </w:rPr>
        <w:br w:type="page"/>
      </w:r>
    </w:p>
    <w:p w:rsidR="0004496A" w:rsidRPr="006860B1" w:rsidRDefault="0004496A" w:rsidP="009F51D5">
      <w:pPr>
        <w:jc w:val="center"/>
        <w:rPr>
          <w:rFonts w:ascii="Arial" w:hAnsi="Arial" w:cs="Arial"/>
          <w:b/>
          <w:sz w:val="24"/>
          <w:szCs w:val="24"/>
        </w:rPr>
      </w:pPr>
    </w:p>
    <w:p w:rsidR="009F51D5" w:rsidRPr="006860B1" w:rsidRDefault="009F51D5" w:rsidP="009F51D5">
      <w:pPr>
        <w:jc w:val="center"/>
        <w:rPr>
          <w:rFonts w:ascii="Arial" w:hAnsi="Arial" w:cs="Arial"/>
          <w:b/>
          <w:sz w:val="24"/>
          <w:szCs w:val="24"/>
        </w:rPr>
      </w:pPr>
      <w:r w:rsidRPr="006860B1">
        <w:rPr>
          <w:rFonts w:ascii="Arial" w:hAnsi="Arial" w:cs="Arial"/>
          <w:b/>
          <w:sz w:val="24"/>
          <w:szCs w:val="24"/>
        </w:rPr>
        <w:t>TABLE</w:t>
      </w:r>
      <w:r w:rsidR="008F59C7" w:rsidRPr="006860B1">
        <w:rPr>
          <w:rFonts w:ascii="Arial" w:hAnsi="Arial" w:cs="Arial"/>
          <w:b/>
          <w:sz w:val="24"/>
          <w:szCs w:val="24"/>
        </w:rPr>
        <w:t xml:space="preserve"> 1</w:t>
      </w:r>
      <w:r w:rsidR="007C58F2" w:rsidRPr="006860B1">
        <w:rPr>
          <w:rFonts w:ascii="Arial" w:hAnsi="Arial" w:cs="Arial"/>
          <w:b/>
          <w:sz w:val="24"/>
          <w:szCs w:val="24"/>
        </w:rPr>
        <w:t>:</w:t>
      </w:r>
      <w:r w:rsidRPr="006860B1">
        <w:rPr>
          <w:rFonts w:ascii="Arial" w:hAnsi="Arial" w:cs="Arial"/>
          <w:b/>
          <w:sz w:val="24"/>
          <w:szCs w:val="24"/>
        </w:rPr>
        <w:t xml:space="preserve"> PREDICTED RESULTS</w:t>
      </w:r>
      <w:r w:rsidR="00B71FFD" w:rsidRPr="006860B1">
        <w:rPr>
          <w:rFonts w:ascii="Arial" w:hAnsi="Arial" w:cs="Arial"/>
          <w:b/>
          <w:sz w:val="24"/>
          <w:szCs w:val="24"/>
        </w:rPr>
        <w:t xml:space="preserve"> IN </w:t>
      </w:r>
      <w:r w:rsidR="007C58F2" w:rsidRPr="006860B1">
        <w:rPr>
          <w:rFonts w:ascii="Arial" w:hAnsi="Arial" w:cs="Arial"/>
          <w:b/>
          <w:sz w:val="24"/>
          <w:szCs w:val="24"/>
        </w:rPr>
        <w:t>CENTIMETERS</w:t>
      </w:r>
      <w:r w:rsidR="00B71FFD" w:rsidRPr="006860B1">
        <w:rPr>
          <w:rFonts w:ascii="Arial" w:hAnsi="Arial" w:cs="Arial"/>
          <w:b/>
          <w:sz w:val="24"/>
          <w:szCs w:val="24"/>
        </w:rPr>
        <w:t xml:space="preserve"> </w:t>
      </w:r>
      <w:r w:rsidRPr="006860B1">
        <w:rPr>
          <w:rFonts w:ascii="Arial" w:hAnsi="Arial" w:cs="Arial"/>
          <w:b/>
          <w:sz w:val="24"/>
          <w:szCs w:val="24"/>
        </w:rPr>
        <w:t xml:space="preserve"> FOR THE MONTHS OF JUNE TO SEPTEMBER COMBINED FOR YEAR</w:t>
      </w:r>
      <w:r w:rsidR="00D05AC5" w:rsidRPr="006860B1">
        <w:rPr>
          <w:rFonts w:ascii="Arial" w:hAnsi="Arial" w:cs="Arial"/>
          <w:b/>
          <w:sz w:val="24"/>
          <w:szCs w:val="24"/>
        </w:rPr>
        <w:t xml:space="preserve"> </w:t>
      </w:r>
      <w:r w:rsidRPr="006860B1">
        <w:rPr>
          <w:rFonts w:ascii="Arial" w:hAnsi="Arial" w:cs="Arial"/>
          <w:b/>
          <w:sz w:val="24"/>
          <w:szCs w:val="24"/>
        </w:rPr>
        <w:t>2015</w:t>
      </w:r>
    </w:p>
    <w:p w:rsidR="00A23D23" w:rsidRPr="006860B1" w:rsidRDefault="00A23D23" w:rsidP="009F51D5">
      <w:pPr>
        <w:jc w:val="center"/>
        <w:rPr>
          <w:rFonts w:ascii="Arial" w:hAnsi="Arial" w:cs="Arial"/>
          <w:b/>
          <w:sz w:val="24"/>
          <w:szCs w:val="24"/>
        </w:rPr>
      </w:pPr>
    </w:p>
    <w:tbl>
      <w:tblPr>
        <w:tblStyle w:val="TableGrid"/>
        <w:tblW w:w="0" w:type="auto"/>
        <w:tblLook w:val="04A0" w:firstRow="1" w:lastRow="0" w:firstColumn="1" w:lastColumn="0" w:noHBand="0" w:noVBand="1"/>
      </w:tblPr>
      <w:tblGrid>
        <w:gridCol w:w="2384"/>
        <w:gridCol w:w="2327"/>
        <w:gridCol w:w="1270"/>
        <w:gridCol w:w="3595"/>
      </w:tblGrid>
      <w:tr w:rsidR="00A23D23" w:rsidRPr="006860B1" w:rsidTr="00ED7164">
        <w:tc>
          <w:tcPr>
            <w:tcW w:w="2394" w:type="dxa"/>
          </w:tcPr>
          <w:p w:rsidR="00A23D23" w:rsidRPr="006860B1" w:rsidRDefault="008F59C7" w:rsidP="00023D66">
            <w:pPr>
              <w:jc w:val="center"/>
              <w:rPr>
                <w:b/>
                <w:sz w:val="24"/>
                <w:szCs w:val="24"/>
              </w:rPr>
            </w:pPr>
            <w:r w:rsidRPr="006860B1">
              <w:rPr>
                <w:b/>
                <w:sz w:val="24"/>
                <w:szCs w:val="24"/>
              </w:rPr>
              <w:t>(</w:t>
            </w:r>
            <w:r w:rsidR="00A23D23" w:rsidRPr="006860B1">
              <w:rPr>
                <w:b/>
                <w:sz w:val="24"/>
                <w:szCs w:val="24"/>
              </w:rPr>
              <w:t>JUNE-SEPT</w:t>
            </w:r>
            <w:r w:rsidRPr="006860B1">
              <w:rPr>
                <w:b/>
                <w:sz w:val="24"/>
                <w:szCs w:val="24"/>
              </w:rPr>
              <w:t xml:space="preserve"> )  2015</w:t>
            </w:r>
          </w:p>
        </w:tc>
        <w:tc>
          <w:tcPr>
            <w:tcW w:w="2394" w:type="dxa"/>
          </w:tcPr>
          <w:p w:rsidR="00A23D23" w:rsidRPr="006860B1" w:rsidRDefault="00A23D23" w:rsidP="00ED7164">
            <w:pPr>
              <w:jc w:val="center"/>
              <w:rPr>
                <w:b/>
                <w:sz w:val="24"/>
                <w:szCs w:val="24"/>
              </w:rPr>
            </w:pPr>
            <w:r w:rsidRPr="006860B1">
              <w:rPr>
                <w:b/>
                <w:sz w:val="24"/>
                <w:szCs w:val="24"/>
              </w:rPr>
              <w:t>IMD</w:t>
            </w:r>
          </w:p>
        </w:tc>
        <w:tc>
          <w:tcPr>
            <w:tcW w:w="1080" w:type="dxa"/>
          </w:tcPr>
          <w:p w:rsidR="00A23D23" w:rsidRPr="006860B1" w:rsidRDefault="00A23D23" w:rsidP="00ED7164">
            <w:pPr>
              <w:jc w:val="center"/>
              <w:rPr>
                <w:b/>
                <w:sz w:val="24"/>
                <w:szCs w:val="24"/>
              </w:rPr>
            </w:pPr>
            <w:r w:rsidRPr="006860B1">
              <w:rPr>
                <w:b/>
                <w:sz w:val="24"/>
                <w:szCs w:val="24"/>
              </w:rPr>
              <w:t>ACTUAL</w:t>
            </w:r>
          </w:p>
        </w:tc>
        <w:tc>
          <w:tcPr>
            <w:tcW w:w="3708" w:type="dxa"/>
          </w:tcPr>
          <w:p w:rsidR="00A23D23" w:rsidRPr="006860B1" w:rsidRDefault="00A23D23" w:rsidP="00ED7164">
            <w:pPr>
              <w:jc w:val="center"/>
              <w:rPr>
                <w:b/>
                <w:sz w:val="24"/>
                <w:szCs w:val="24"/>
              </w:rPr>
            </w:pPr>
            <w:r w:rsidRPr="006860B1">
              <w:rPr>
                <w:b/>
                <w:sz w:val="24"/>
                <w:szCs w:val="24"/>
              </w:rPr>
              <w:t>SHARAN</w:t>
            </w:r>
          </w:p>
        </w:tc>
      </w:tr>
      <w:tr w:rsidR="00023D66" w:rsidRPr="006860B1" w:rsidTr="00ED7164">
        <w:tc>
          <w:tcPr>
            <w:tcW w:w="2394" w:type="dxa"/>
          </w:tcPr>
          <w:p w:rsidR="00023D66" w:rsidRPr="006860B1" w:rsidRDefault="00023D66" w:rsidP="00023D66">
            <w:pPr>
              <w:jc w:val="center"/>
              <w:rPr>
                <w:b/>
                <w:sz w:val="24"/>
                <w:szCs w:val="24"/>
              </w:rPr>
            </w:pPr>
            <w:r w:rsidRPr="006860B1">
              <w:rPr>
                <w:b/>
                <w:sz w:val="24"/>
                <w:szCs w:val="24"/>
              </w:rPr>
              <w:t>TIME SERIES</w:t>
            </w:r>
          </w:p>
        </w:tc>
        <w:tc>
          <w:tcPr>
            <w:tcW w:w="2394" w:type="dxa"/>
          </w:tcPr>
          <w:p w:rsidR="00023D66" w:rsidRPr="006860B1" w:rsidRDefault="00023D66" w:rsidP="00023D66">
            <w:pPr>
              <w:jc w:val="center"/>
              <w:rPr>
                <w:b/>
                <w:sz w:val="24"/>
                <w:szCs w:val="24"/>
              </w:rPr>
            </w:pPr>
          </w:p>
        </w:tc>
        <w:tc>
          <w:tcPr>
            <w:tcW w:w="1080" w:type="dxa"/>
          </w:tcPr>
          <w:p w:rsidR="00023D66" w:rsidRPr="006860B1" w:rsidRDefault="00023D66" w:rsidP="00023D66">
            <w:pPr>
              <w:jc w:val="center"/>
              <w:rPr>
                <w:b/>
                <w:sz w:val="24"/>
                <w:szCs w:val="24"/>
              </w:rPr>
            </w:pPr>
          </w:p>
        </w:tc>
        <w:tc>
          <w:tcPr>
            <w:tcW w:w="3708" w:type="dxa"/>
          </w:tcPr>
          <w:p w:rsidR="00023D66" w:rsidRPr="006860B1" w:rsidRDefault="00023D66" w:rsidP="00023D66">
            <w:pPr>
              <w:jc w:val="center"/>
              <w:rPr>
                <w:b/>
                <w:sz w:val="24"/>
                <w:szCs w:val="24"/>
              </w:rPr>
            </w:pPr>
            <w:r w:rsidRPr="006860B1">
              <w:rPr>
                <w:b/>
                <w:sz w:val="24"/>
                <w:szCs w:val="24"/>
              </w:rPr>
              <w:t>75.2</w:t>
            </w:r>
          </w:p>
        </w:tc>
      </w:tr>
      <w:tr w:rsidR="00023D66" w:rsidRPr="006860B1" w:rsidTr="00ED7164">
        <w:tc>
          <w:tcPr>
            <w:tcW w:w="2394" w:type="dxa"/>
          </w:tcPr>
          <w:p w:rsidR="00023D66" w:rsidRPr="006860B1" w:rsidRDefault="00023D66" w:rsidP="00023D66">
            <w:pPr>
              <w:jc w:val="center"/>
              <w:rPr>
                <w:b/>
                <w:sz w:val="24"/>
                <w:szCs w:val="24"/>
              </w:rPr>
            </w:pPr>
            <w:r w:rsidRPr="006860B1">
              <w:rPr>
                <w:b/>
                <w:sz w:val="24"/>
                <w:szCs w:val="24"/>
              </w:rPr>
              <w:t>FFT</w:t>
            </w:r>
          </w:p>
        </w:tc>
        <w:tc>
          <w:tcPr>
            <w:tcW w:w="2394" w:type="dxa"/>
          </w:tcPr>
          <w:p w:rsidR="00023D66" w:rsidRPr="006860B1" w:rsidRDefault="00023D66" w:rsidP="00023D66">
            <w:pPr>
              <w:jc w:val="center"/>
              <w:rPr>
                <w:b/>
                <w:sz w:val="24"/>
                <w:szCs w:val="24"/>
              </w:rPr>
            </w:pPr>
          </w:p>
        </w:tc>
        <w:tc>
          <w:tcPr>
            <w:tcW w:w="1080" w:type="dxa"/>
          </w:tcPr>
          <w:p w:rsidR="00023D66" w:rsidRPr="006860B1" w:rsidRDefault="00023D66" w:rsidP="00023D66">
            <w:pPr>
              <w:jc w:val="center"/>
              <w:rPr>
                <w:b/>
                <w:sz w:val="24"/>
                <w:szCs w:val="24"/>
              </w:rPr>
            </w:pPr>
          </w:p>
        </w:tc>
        <w:tc>
          <w:tcPr>
            <w:tcW w:w="3708" w:type="dxa"/>
          </w:tcPr>
          <w:p w:rsidR="00023D66" w:rsidRPr="006860B1" w:rsidRDefault="00023D66" w:rsidP="00023D66">
            <w:pPr>
              <w:jc w:val="center"/>
              <w:rPr>
                <w:b/>
                <w:sz w:val="24"/>
                <w:szCs w:val="24"/>
              </w:rPr>
            </w:pPr>
            <w:r w:rsidRPr="006860B1">
              <w:rPr>
                <w:b/>
                <w:sz w:val="24"/>
                <w:szCs w:val="24"/>
              </w:rPr>
              <w:t>98.6</w:t>
            </w:r>
          </w:p>
        </w:tc>
      </w:tr>
      <w:tr w:rsidR="00023D66" w:rsidRPr="006860B1" w:rsidTr="00ED7164">
        <w:tc>
          <w:tcPr>
            <w:tcW w:w="2394" w:type="dxa"/>
          </w:tcPr>
          <w:p w:rsidR="00023D66" w:rsidRPr="006860B1" w:rsidRDefault="00023D66" w:rsidP="00023D66">
            <w:pPr>
              <w:jc w:val="center"/>
              <w:rPr>
                <w:b/>
                <w:sz w:val="24"/>
                <w:szCs w:val="24"/>
              </w:rPr>
            </w:pPr>
            <w:r w:rsidRPr="006860B1">
              <w:rPr>
                <w:b/>
                <w:sz w:val="24"/>
                <w:szCs w:val="24"/>
              </w:rPr>
              <w:t>PREDICTION</w:t>
            </w:r>
          </w:p>
        </w:tc>
        <w:tc>
          <w:tcPr>
            <w:tcW w:w="2394" w:type="dxa"/>
          </w:tcPr>
          <w:p w:rsidR="00023D66" w:rsidRPr="006860B1" w:rsidRDefault="00023D66" w:rsidP="00ED7164">
            <w:pPr>
              <w:jc w:val="center"/>
              <w:rPr>
                <w:b/>
                <w:sz w:val="24"/>
                <w:szCs w:val="24"/>
              </w:rPr>
            </w:pPr>
            <w:r w:rsidRPr="006860B1">
              <w:rPr>
                <w:b/>
                <w:sz w:val="24"/>
                <w:szCs w:val="24"/>
              </w:rPr>
              <w:t>95.</w:t>
            </w:r>
            <w:r w:rsidR="00ED7164" w:rsidRPr="006860B1">
              <w:rPr>
                <w:b/>
                <w:sz w:val="24"/>
                <w:szCs w:val="24"/>
              </w:rPr>
              <w:t>5</w:t>
            </w:r>
          </w:p>
        </w:tc>
        <w:tc>
          <w:tcPr>
            <w:tcW w:w="1080" w:type="dxa"/>
          </w:tcPr>
          <w:p w:rsidR="00023D66" w:rsidRPr="006860B1" w:rsidRDefault="00ED7164" w:rsidP="00023D66">
            <w:pPr>
              <w:jc w:val="center"/>
              <w:rPr>
                <w:b/>
                <w:sz w:val="24"/>
                <w:szCs w:val="24"/>
              </w:rPr>
            </w:pPr>
            <w:r w:rsidRPr="006860B1">
              <w:rPr>
                <w:b/>
                <w:sz w:val="24"/>
                <w:szCs w:val="24"/>
              </w:rPr>
              <w:t>84.8</w:t>
            </w:r>
          </w:p>
        </w:tc>
        <w:tc>
          <w:tcPr>
            <w:tcW w:w="3708" w:type="dxa"/>
          </w:tcPr>
          <w:p w:rsidR="00023D66" w:rsidRPr="006860B1" w:rsidRDefault="00ED7164" w:rsidP="00023D66">
            <w:pPr>
              <w:jc w:val="center"/>
              <w:rPr>
                <w:b/>
                <w:sz w:val="24"/>
                <w:szCs w:val="24"/>
              </w:rPr>
            </w:pPr>
            <w:r w:rsidRPr="006860B1">
              <w:rPr>
                <w:b/>
                <w:sz w:val="24"/>
                <w:szCs w:val="24"/>
              </w:rPr>
              <w:t>(75.2+3x98.6)/4   =</w:t>
            </w:r>
            <w:r w:rsidR="00023D66" w:rsidRPr="006860B1">
              <w:rPr>
                <w:b/>
                <w:sz w:val="24"/>
                <w:szCs w:val="24"/>
              </w:rPr>
              <w:t>92.7</w:t>
            </w:r>
          </w:p>
        </w:tc>
      </w:tr>
      <w:tr w:rsidR="00023D66" w:rsidRPr="006860B1" w:rsidTr="00ED7164">
        <w:tc>
          <w:tcPr>
            <w:tcW w:w="2394" w:type="dxa"/>
          </w:tcPr>
          <w:p w:rsidR="00023D66" w:rsidRPr="006860B1" w:rsidRDefault="00023D66" w:rsidP="00023D66">
            <w:pPr>
              <w:jc w:val="center"/>
              <w:rPr>
                <w:b/>
                <w:sz w:val="24"/>
                <w:szCs w:val="24"/>
              </w:rPr>
            </w:pPr>
            <w:r w:rsidRPr="006860B1">
              <w:rPr>
                <w:b/>
                <w:sz w:val="24"/>
                <w:szCs w:val="24"/>
              </w:rPr>
              <w:t>AVERAGE</w:t>
            </w:r>
          </w:p>
        </w:tc>
        <w:tc>
          <w:tcPr>
            <w:tcW w:w="2394" w:type="dxa"/>
          </w:tcPr>
          <w:p w:rsidR="00023D66" w:rsidRPr="006860B1" w:rsidRDefault="00023D66" w:rsidP="00023D66">
            <w:pPr>
              <w:jc w:val="center"/>
              <w:rPr>
                <w:b/>
                <w:sz w:val="24"/>
                <w:szCs w:val="24"/>
              </w:rPr>
            </w:pPr>
            <w:r w:rsidRPr="006860B1">
              <w:rPr>
                <w:b/>
                <w:sz w:val="24"/>
                <w:szCs w:val="24"/>
              </w:rPr>
              <w:t>84.8</w:t>
            </w:r>
          </w:p>
        </w:tc>
        <w:tc>
          <w:tcPr>
            <w:tcW w:w="1080" w:type="dxa"/>
          </w:tcPr>
          <w:p w:rsidR="00023D66" w:rsidRPr="006860B1" w:rsidRDefault="00023D66" w:rsidP="00023D66">
            <w:pPr>
              <w:jc w:val="center"/>
              <w:rPr>
                <w:b/>
                <w:sz w:val="24"/>
                <w:szCs w:val="24"/>
              </w:rPr>
            </w:pPr>
          </w:p>
        </w:tc>
        <w:tc>
          <w:tcPr>
            <w:tcW w:w="3708" w:type="dxa"/>
          </w:tcPr>
          <w:p w:rsidR="00023D66" w:rsidRPr="006860B1" w:rsidRDefault="00023D66" w:rsidP="00023D66">
            <w:pPr>
              <w:jc w:val="center"/>
              <w:rPr>
                <w:b/>
                <w:sz w:val="24"/>
                <w:szCs w:val="24"/>
              </w:rPr>
            </w:pPr>
            <w:r w:rsidRPr="006860B1">
              <w:rPr>
                <w:b/>
                <w:sz w:val="24"/>
                <w:szCs w:val="24"/>
              </w:rPr>
              <w:t>84.8</w:t>
            </w:r>
          </w:p>
        </w:tc>
      </w:tr>
      <w:tr w:rsidR="00023D66" w:rsidRPr="006860B1" w:rsidTr="00ED7164">
        <w:tc>
          <w:tcPr>
            <w:tcW w:w="2394" w:type="dxa"/>
          </w:tcPr>
          <w:p w:rsidR="00023D66" w:rsidRPr="006860B1" w:rsidRDefault="00023D66" w:rsidP="00023D66">
            <w:pPr>
              <w:jc w:val="center"/>
              <w:rPr>
                <w:rFonts w:ascii="Arial" w:hAnsi="Arial" w:cs="Arial"/>
                <w:b/>
                <w:sz w:val="24"/>
                <w:szCs w:val="24"/>
              </w:rPr>
            </w:pPr>
            <w:r w:rsidRPr="006860B1">
              <w:rPr>
                <w:rFonts w:ascii="Arial" w:hAnsi="Arial" w:cs="Arial"/>
                <w:b/>
                <w:sz w:val="24"/>
                <w:szCs w:val="24"/>
              </w:rPr>
              <w:t>UPPER</w:t>
            </w:r>
          </w:p>
        </w:tc>
        <w:tc>
          <w:tcPr>
            <w:tcW w:w="2394" w:type="dxa"/>
          </w:tcPr>
          <w:p w:rsidR="00023D66" w:rsidRPr="006860B1" w:rsidRDefault="00023D66" w:rsidP="00023D66">
            <w:pPr>
              <w:jc w:val="center"/>
              <w:rPr>
                <w:b/>
                <w:sz w:val="24"/>
                <w:szCs w:val="24"/>
              </w:rPr>
            </w:pPr>
            <w:r w:rsidRPr="006860B1">
              <w:rPr>
                <w:b/>
                <w:sz w:val="24"/>
                <w:szCs w:val="24"/>
              </w:rPr>
              <w:t>89.9</w:t>
            </w:r>
          </w:p>
        </w:tc>
        <w:tc>
          <w:tcPr>
            <w:tcW w:w="1080" w:type="dxa"/>
          </w:tcPr>
          <w:p w:rsidR="00023D66" w:rsidRPr="006860B1" w:rsidRDefault="00023D66" w:rsidP="00023D66">
            <w:pPr>
              <w:jc w:val="center"/>
              <w:rPr>
                <w:b/>
                <w:sz w:val="24"/>
                <w:szCs w:val="24"/>
              </w:rPr>
            </w:pPr>
            <w:r w:rsidRPr="006860B1">
              <w:rPr>
                <w:b/>
                <w:sz w:val="24"/>
                <w:szCs w:val="24"/>
              </w:rPr>
              <w:t>89.9</w:t>
            </w:r>
          </w:p>
        </w:tc>
        <w:tc>
          <w:tcPr>
            <w:tcW w:w="3708" w:type="dxa"/>
          </w:tcPr>
          <w:p w:rsidR="00023D66" w:rsidRPr="006860B1" w:rsidRDefault="00023D66" w:rsidP="00023D66">
            <w:pPr>
              <w:jc w:val="center"/>
              <w:rPr>
                <w:b/>
                <w:sz w:val="24"/>
                <w:szCs w:val="24"/>
              </w:rPr>
            </w:pPr>
            <w:r w:rsidRPr="006860B1">
              <w:rPr>
                <w:b/>
                <w:sz w:val="24"/>
                <w:szCs w:val="24"/>
              </w:rPr>
              <w:t>89.9</w:t>
            </w:r>
          </w:p>
        </w:tc>
      </w:tr>
      <w:tr w:rsidR="00023D66" w:rsidRPr="006860B1" w:rsidTr="00ED7164">
        <w:tc>
          <w:tcPr>
            <w:tcW w:w="2394" w:type="dxa"/>
          </w:tcPr>
          <w:p w:rsidR="00023D66" w:rsidRPr="006860B1" w:rsidRDefault="00023D66" w:rsidP="00023D66">
            <w:pPr>
              <w:jc w:val="center"/>
              <w:rPr>
                <w:rFonts w:ascii="Arial" w:hAnsi="Arial" w:cs="Arial"/>
                <w:b/>
                <w:sz w:val="24"/>
                <w:szCs w:val="24"/>
              </w:rPr>
            </w:pPr>
            <w:r w:rsidRPr="006860B1">
              <w:rPr>
                <w:rFonts w:ascii="Arial" w:hAnsi="Arial" w:cs="Arial"/>
                <w:b/>
                <w:sz w:val="24"/>
                <w:szCs w:val="24"/>
              </w:rPr>
              <w:t>LOWER</w:t>
            </w:r>
          </w:p>
        </w:tc>
        <w:tc>
          <w:tcPr>
            <w:tcW w:w="2394" w:type="dxa"/>
          </w:tcPr>
          <w:p w:rsidR="00023D66" w:rsidRPr="006860B1" w:rsidRDefault="00023D66" w:rsidP="00023D66">
            <w:pPr>
              <w:jc w:val="center"/>
              <w:rPr>
                <w:b/>
                <w:sz w:val="24"/>
                <w:szCs w:val="24"/>
              </w:rPr>
            </w:pPr>
            <w:r w:rsidRPr="006860B1">
              <w:rPr>
                <w:b/>
                <w:sz w:val="24"/>
                <w:szCs w:val="24"/>
              </w:rPr>
              <w:t>72.9</w:t>
            </w:r>
          </w:p>
        </w:tc>
        <w:tc>
          <w:tcPr>
            <w:tcW w:w="1080" w:type="dxa"/>
          </w:tcPr>
          <w:p w:rsidR="00023D66" w:rsidRPr="006860B1" w:rsidRDefault="00023D66" w:rsidP="00023D66">
            <w:pPr>
              <w:jc w:val="center"/>
              <w:rPr>
                <w:b/>
                <w:sz w:val="24"/>
                <w:szCs w:val="24"/>
              </w:rPr>
            </w:pPr>
            <w:r w:rsidRPr="006860B1">
              <w:rPr>
                <w:b/>
                <w:sz w:val="24"/>
                <w:szCs w:val="24"/>
              </w:rPr>
              <w:t>72.9</w:t>
            </w:r>
          </w:p>
        </w:tc>
        <w:tc>
          <w:tcPr>
            <w:tcW w:w="3708" w:type="dxa"/>
          </w:tcPr>
          <w:p w:rsidR="00023D66" w:rsidRPr="006860B1" w:rsidRDefault="00023D66" w:rsidP="00023D66">
            <w:pPr>
              <w:jc w:val="center"/>
              <w:rPr>
                <w:b/>
                <w:sz w:val="24"/>
                <w:szCs w:val="24"/>
              </w:rPr>
            </w:pPr>
            <w:r w:rsidRPr="006860B1">
              <w:rPr>
                <w:b/>
                <w:sz w:val="24"/>
                <w:szCs w:val="24"/>
              </w:rPr>
              <w:t>72.9</w:t>
            </w:r>
          </w:p>
        </w:tc>
      </w:tr>
      <w:tr w:rsidR="00A23D23" w:rsidRPr="006860B1" w:rsidTr="00ED7164">
        <w:tc>
          <w:tcPr>
            <w:tcW w:w="2394" w:type="dxa"/>
          </w:tcPr>
          <w:p w:rsidR="00A23D23" w:rsidRPr="006860B1" w:rsidRDefault="00023D66" w:rsidP="00023D66">
            <w:pPr>
              <w:jc w:val="center"/>
              <w:rPr>
                <w:rFonts w:ascii="Arial" w:hAnsi="Arial" w:cs="Arial"/>
                <w:b/>
                <w:sz w:val="24"/>
                <w:szCs w:val="24"/>
              </w:rPr>
            </w:pPr>
            <w:r w:rsidRPr="006860B1">
              <w:rPr>
                <w:rFonts w:ascii="Arial" w:hAnsi="Arial" w:cs="Arial"/>
                <w:b/>
                <w:sz w:val="24"/>
                <w:szCs w:val="24"/>
              </w:rPr>
              <w:t>CLASSIFICATION</w:t>
            </w:r>
          </w:p>
        </w:tc>
        <w:tc>
          <w:tcPr>
            <w:tcW w:w="2394" w:type="dxa"/>
          </w:tcPr>
          <w:p w:rsidR="00A23D23" w:rsidRPr="006860B1" w:rsidRDefault="00023D66" w:rsidP="009F51D5">
            <w:pPr>
              <w:jc w:val="center"/>
              <w:rPr>
                <w:rFonts w:ascii="Arial" w:hAnsi="Arial" w:cs="Arial"/>
                <w:b/>
                <w:sz w:val="24"/>
                <w:szCs w:val="24"/>
              </w:rPr>
            </w:pPr>
            <w:r w:rsidRPr="006860B1">
              <w:rPr>
                <w:rFonts w:ascii="Arial" w:hAnsi="Arial" w:cs="Arial"/>
                <w:b/>
                <w:sz w:val="24"/>
                <w:szCs w:val="24"/>
              </w:rPr>
              <w:t>NORMAL</w:t>
            </w:r>
          </w:p>
        </w:tc>
        <w:tc>
          <w:tcPr>
            <w:tcW w:w="1080" w:type="dxa"/>
          </w:tcPr>
          <w:p w:rsidR="00A23D23" w:rsidRPr="006860B1" w:rsidRDefault="001A27C1" w:rsidP="009F51D5">
            <w:pPr>
              <w:jc w:val="center"/>
              <w:rPr>
                <w:rFonts w:ascii="Arial" w:hAnsi="Arial" w:cs="Arial"/>
                <w:b/>
                <w:sz w:val="24"/>
                <w:szCs w:val="24"/>
              </w:rPr>
            </w:pPr>
            <w:r w:rsidRPr="006860B1">
              <w:rPr>
                <w:rFonts w:ascii="Arial" w:hAnsi="Arial" w:cs="Arial"/>
                <w:b/>
                <w:sz w:val="24"/>
                <w:szCs w:val="24"/>
              </w:rPr>
              <w:t>NORMAL</w:t>
            </w:r>
          </w:p>
        </w:tc>
        <w:tc>
          <w:tcPr>
            <w:tcW w:w="3708" w:type="dxa"/>
          </w:tcPr>
          <w:p w:rsidR="00A23D23" w:rsidRPr="006860B1" w:rsidRDefault="001A27C1" w:rsidP="009F51D5">
            <w:pPr>
              <w:jc w:val="center"/>
              <w:rPr>
                <w:rFonts w:ascii="Arial" w:hAnsi="Arial" w:cs="Arial"/>
                <w:b/>
                <w:sz w:val="24"/>
                <w:szCs w:val="24"/>
              </w:rPr>
            </w:pPr>
            <w:r w:rsidRPr="006860B1">
              <w:rPr>
                <w:rFonts w:ascii="Arial" w:hAnsi="Arial" w:cs="Arial"/>
                <w:b/>
                <w:sz w:val="24"/>
                <w:szCs w:val="24"/>
              </w:rPr>
              <w:t>NORMAL</w:t>
            </w:r>
          </w:p>
        </w:tc>
      </w:tr>
    </w:tbl>
    <w:p w:rsidR="009F51D5" w:rsidRPr="006860B1" w:rsidRDefault="009F51D5">
      <w:pPr>
        <w:rPr>
          <w:rFonts w:ascii="Arial" w:hAnsi="Arial" w:cs="Arial"/>
          <w:b/>
          <w:sz w:val="24"/>
          <w:szCs w:val="24"/>
        </w:rPr>
      </w:pPr>
      <w:r w:rsidRPr="006860B1">
        <w:rPr>
          <w:rFonts w:ascii="Arial" w:hAnsi="Arial" w:cs="Arial"/>
          <w:b/>
          <w:sz w:val="24"/>
          <w:szCs w:val="24"/>
        </w:rPr>
        <w:br w:type="page"/>
      </w:r>
    </w:p>
    <w:p w:rsidR="009F51D5" w:rsidRPr="006860B1" w:rsidRDefault="009F51D5" w:rsidP="009F51D5">
      <w:pPr>
        <w:jc w:val="center"/>
        <w:rPr>
          <w:rFonts w:ascii="Arial" w:hAnsi="Arial" w:cs="Arial"/>
          <w:b/>
          <w:sz w:val="24"/>
          <w:szCs w:val="24"/>
        </w:rPr>
      </w:pPr>
    </w:p>
    <w:p w:rsidR="009F51D5" w:rsidRPr="006860B1" w:rsidRDefault="009F51D5" w:rsidP="009F51D5">
      <w:pPr>
        <w:jc w:val="center"/>
        <w:rPr>
          <w:rFonts w:ascii="Arial" w:hAnsi="Arial" w:cs="Arial"/>
          <w:b/>
          <w:sz w:val="24"/>
          <w:szCs w:val="24"/>
        </w:rPr>
      </w:pPr>
      <w:r w:rsidRPr="006860B1">
        <w:rPr>
          <w:rFonts w:ascii="Arial" w:hAnsi="Arial" w:cs="Arial"/>
          <w:b/>
          <w:noProof/>
          <w:sz w:val="24"/>
          <w:szCs w:val="24"/>
          <w:lang w:bidi="ar-SA"/>
        </w:rPr>
        <w:drawing>
          <wp:inline distT="0" distB="0" distL="0" distR="0" wp14:anchorId="7BA399CB" wp14:editId="4E4FEF87">
            <wp:extent cx="3742055" cy="3129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2055" cy="3129915"/>
                    </a:xfrm>
                    <a:prstGeom prst="rect">
                      <a:avLst/>
                    </a:prstGeom>
                    <a:noFill/>
                    <a:ln>
                      <a:noFill/>
                    </a:ln>
                  </pic:spPr>
                </pic:pic>
              </a:graphicData>
            </a:graphic>
          </wp:inline>
        </w:drawing>
      </w:r>
    </w:p>
    <w:p w:rsidR="0004496A" w:rsidRPr="006860B1" w:rsidRDefault="0004496A" w:rsidP="0004496A">
      <w:pPr>
        <w:rPr>
          <w:rFonts w:ascii="Arial" w:hAnsi="Arial" w:cs="Arial"/>
          <w:b/>
          <w:sz w:val="24"/>
          <w:szCs w:val="24"/>
        </w:rPr>
      </w:pPr>
    </w:p>
    <w:p w:rsidR="009F51D5" w:rsidRPr="006860B1" w:rsidRDefault="002F22D7" w:rsidP="009F51D5">
      <w:pPr>
        <w:jc w:val="center"/>
        <w:rPr>
          <w:rFonts w:ascii="Arial" w:hAnsi="Arial" w:cs="Arial"/>
          <w:b/>
          <w:sz w:val="24"/>
          <w:szCs w:val="24"/>
        </w:rPr>
      </w:pPr>
      <w:r w:rsidRPr="006860B1">
        <w:rPr>
          <w:rFonts w:ascii="Arial" w:hAnsi="Arial" w:cs="Arial"/>
          <w:b/>
          <w:noProof/>
          <w:sz w:val="24"/>
          <w:szCs w:val="24"/>
          <w:lang w:bidi="ar-SA"/>
        </w:rPr>
        <w:drawing>
          <wp:inline distT="0" distB="0" distL="0" distR="0" wp14:anchorId="6BA4E9FA" wp14:editId="30B11727">
            <wp:extent cx="4024875" cy="2792437"/>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24962" cy="2792497"/>
                    </a:xfrm>
                    <a:prstGeom prst="rect">
                      <a:avLst/>
                    </a:prstGeom>
                    <a:noFill/>
                    <a:ln>
                      <a:noFill/>
                    </a:ln>
                  </pic:spPr>
                </pic:pic>
              </a:graphicData>
            </a:graphic>
          </wp:inline>
        </w:drawing>
      </w:r>
    </w:p>
    <w:p w:rsidR="009F51D5" w:rsidRPr="006860B1" w:rsidRDefault="009F51D5" w:rsidP="009F51D5">
      <w:pPr>
        <w:jc w:val="center"/>
        <w:rPr>
          <w:rFonts w:ascii="Arial" w:hAnsi="Arial" w:cs="Arial"/>
          <w:b/>
          <w:sz w:val="24"/>
          <w:szCs w:val="24"/>
        </w:rPr>
      </w:pPr>
    </w:p>
    <w:p w:rsidR="00404525" w:rsidRPr="006860B1" w:rsidRDefault="00404525" w:rsidP="009F51D5">
      <w:pPr>
        <w:jc w:val="center"/>
        <w:rPr>
          <w:rFonts w:ascii="Arial" w:hAnsi="Arial" w:cs="Arial"/>
          <w:b/>
          <w:sz w:val="24"/>
          <w:szCs w:val="24"/>
        </w:rPr>
      </w:pPr>
    </w:p>
    <w:p w:rsidR="00404525" w:rsidRPr="006860B1" w:rsidRDefault="00404525" w:rsidP="009F51D5">
      <w:pPr>
        <w:jc w:val="center"/>
        <w:rPr>
          <w:rFonts w:ascii="Arial" w:hAnsi="Arial" w:cs="Arial"/>
          <w:b/>
          <w:sz w:val="24"/>
          <w:szCs w:val="24"/>
        </w:rPr>
      </w:pPr>
    </w:p>
    <w:p w:rsidR="00404525" w:rsidRPr="006860B1" w:rsidRDefault="002F22D7" w:rsidP="009F51D5">
      <w:pPr>
        <w:jc w:val="center"/>
        <w:rPr>
          <w:rFonts w:ascii="Arial" w:hAnsi="Arial" w:cs="Arial"/>
          <w:b/>
          <w:sz w:val="24"/>
          <w:szCs w:val="24"/>
        </w:rPr>
      </w:pPr>
      <w:r w:rsidRPr="006860B1">
        <w:rPr>
          <w:rFonts w:ascii="Arial" w:hAnsi="Arial" w:cs="Arial"/>
          <w:b/>
          <w:noProof/>
          <w:sz w:val="24"/>
          <w:szCs w:val="24"/>
          <w:lang w:bidi="ar-SA"/>
        </w:rPr>
        <w:lastRenderedPageBreak/>
        <w:drawing>
          <wp:inline distT="0" distB="0" distL="0" distR="0" wp14:anchorId="14D20C43" wp14:editId="592D18B1">
            <wp:extent cx="4213274" cy="2665371"/>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13696" cy="2665638"/>
                    </a:xfrm>
                    <a:prstGeom prst="rect">
                      <a:avLst/>
                    </a:prstGeom>
                    <a:noFill/>
                    <a:ln>
                      <a:noFill/>
                    </a:ln>
                  </pic:spPr>
                </pic:pic>
              </a:graphicData>
            </a:graphic>
          </wp:inline>
        </w:drawing>
      </w:r>
    </w:p>
    <w:p w:rsidR="00404525" w:rsidRPr="006860B1" w:rsidRDefault="00404525" w:rsidP="009F51D5">
      <w:pPr>
        <w:jc w:val="center"/>
        <w:rPr>
          <w:rFonts w:ascii="Arial" w:hAnsi="Arial" w:cs="Arial"/>
          <w:b/>
          <w:sz w:val="24"/>
          <w:szCs w:val="24"/>
        </w:rPr>
      </w:pPr>
    </w:p>
    <w:p w:rsidR="00404525" w:rsidRPr="006860B1" w:rsidRDefault="002F22D7" w:rsidP="009F51D5">
      <w:pPr>
        <w:jc w:val="center"/>
        <w:rPr>
          <w:rFonts w:ascii="Arial" w:hAnsi="Arial" w:cs="Arial"/>
          <w:b/>
          <w:sz w:val="24"/>
          <w:szCs w:val="24"/>
        </w:rPr>
      </w:pPr>
      <w:r w:rsidRPr="006860B1">
        <w:rPr>
          <w:rFonts w:ascii="Arial" w:hAnsi="Arial" w:cs="Arial"/>
          <w:b/>
          <w:noProof/>
          <w:sz w:val="24"/>
          <w:szCs w:val="24"/>
          <w:lang w:bidi="ar-SA"/>
        </w:rPr>
        <w:drawing>
          <wp:inline distT="0" distB="0" distL="0" distR="0" wp14:anchorId="32191A8A" wp14:editId="081BEA9E">
            <wp:extent cx="4453379" cy="3186332"/>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3646" cy="3186523"/>
                    </a:xfrm>
                    <a:prstGeom prst="rect">
                      <a:avLst/>
                    </a:prstGeom>
                    <a:noFill/>
                    <a:ln>
                      <a:noFill/>
                    </a:ln>
                  </pic:spPr>
                </pic:pic>
              </a:graphicData>
            </a:graphic>
          </wp:inline>
        </w:drawing>
      </w:r>
    </w:p>
    <w:p w:rsidR="00404525" w:rsidRPr="006860B1" w:rsidRDefault="00404525" w:rsidP="009F51D5">
      <w:pPr>
        <w:jc w:val="center"/>
        <w:rPr>
          <w:rFonts w:ascii="Arial" w:hAnsi="Arial" w:cs="Arial"/>
          <w:b/>
          <w:sz w:val="24"/>
          <w:szCs w:val="24"/>
        </w:rPr>
      </w:pPr>
    </w:p>
    <w:p w:rsidR="00404525" w:rsidRPr="006860B1" w:rsidRDefault="00404525" w:rsidP="009F51D5">
      <w:pPr>
        <w:jc w:val="center"/>
        <w:rPr>
          <w:rFonts w:ascii="Arial" w:hAnsi="Arial" w:cs="Arial"/>
          <w:b/>
          <w:sz w:val="24"/>
          <w:szCs w:val="24"/>
        </w:rPr>
      </w:pPr>
    </w:p>
    <w:sectPr w:rsidR="00404525" w:rsidRPr="006860B1">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442" w:rsidRDefault="00D34442" w:rsidP="00D34442">
      <w:pPr>
        <w:spacing w:after="0" w:line="240" w:lineRule="auto"/>
      </w:pPr>
      <w:r>
        <w:separator/>
      </w:r>
    </w:p>
  </w:endnote>
  <w:endnote w:type="continuationSeparator" w:id="0">
    <w:p w:rsidR="00D34442" w:rsidRDefault="00D34442" w:rsidP="00D34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357518"/>
      <w:docPartObj>
        <w:docPartGallery w:val="Page Numbers (Bottom of Page)"/>
        <w:docPartUnique/>
      </w:docPartObj>
    </w:sdtPr>
    <w:sdtEndPr>
      <w:rPr>
        <w:noProof/>
      </w:rPr>
    </w:sdtEndPr>
    <w:sdtContent>
      <w:p w:rsidR="00D34442" w:rsidRDefault="00D34442">
        <w:pPr>
          <w:pStyle w:val="Footer"/>
          <w:jc w:val="center"/>
        </w:pPr>
        <w:r>
          <w:fldChar w:fldCharType="begin"/>
        </w:r>
        <w:r>
          <w:instrText xml:space="preserve"> PAGE   \* MERGEFORMAT </w:instrText>
        </w:r>
        <w:r>
          <w:fldChar w:fldCharType="separate"/>
        </w:r>
        <w:r w:rsidR="00DA1EE7">
          <w:rPr>
            <w:noProof/>
          </w:rPr>
          <w:t>6</w:t>
        </w:r>
        <w:r>
          <w:rPr>
            <w:noProof/>
          </w:rPr>
          <w:fldChar w:fldCharType="end"/>
        </w:r>
      </w:p>
    </w:sdtContent>
  </w:sdt>
  <w:p w:rsidR="00D34442" w:rsidRDefault="00D344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442" w:rsidRDefault="00D34442" w:rsidP="00D34442">
      <w:pPr>
        <w:spacing w:after="0" w:line="240" w:lineRule="auto"/>
      </w:pPr>
      <w:r>
        <w:separator/>
      </w:r>
    </w:p>
  </w:footnote>
  <w:footnote w:type="continuationSeparator" w:id="0">
    <w:p w:rsidR="00D34442" w:rsidRDefault="00D34442" w:rsidP="00D344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A153D"/>
    <w:multiLevelType w:val="hybridMultilevel"/>
    <w:tmpl w:val="BF02694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770B72"/>
    <w:multiLevelType w:val="hybridMultilevel"/>
    <w:tmpl w:val="C0783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EE43EF"/>
    <w:multiLevelType w:val="hybridMultilevel"/>
    <w:tmpl w:val="FCD067AA"/>
    <w:lvl w:ilvl="0" w:tplc="0409000F">
      <w:start w:val="3"/>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D363A5"/>
    <w:multiLevelType w:val="hybridMultilevel"/>
    <w:tmpl w:val="FE8A795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2C"/>
    <w:rsid w:val="00023D66"/>
    <w:rsid w:val="00034A92"/>
    <w:rsid w:val="0004496A"/>
    <w:rsid w:val="000A7ED2"/>
    <w:rsid w:val="00111906"/>
    <w:rsid w:val="00131803"/>
    <w:rsid w:val="001A27C1"/>
    <w:rsid w:val="001B1426"/>
    <w:rsid w:val="00230D41"/>
    <w:rsid w:val="002B180B"/>
    <w:rsid w:val="002F22D7"/>
    <w:rsid w:val="003120E8"/>
    <w:rsid w:val="00404525"/>
    <w:rsid w:val="00484375"/>
    <w:rsid w:val="004F34ED"/>
    <w:rsid w:val="00557EF1"/>
    <w:rsid w:val="0066710D"/>
    <w:rsid w:val="006860B1"/>
    <w:rsid w:val="006D1199"/>
    <w:rsid w:val="006E236C"/>
    <w:rsid w:val="007C58F2"/>
    <w:rsid w:val="008F59C7"/>
    <w:rsid w:val="0095259F"/>
    <w:rsid w:val="00953930"/>
    <w:rsid w:val="00975FD3"/>
    <w:rsid w:val="009F03F2"/>
    <w:rsid w:val="009F51D5"/>
    <w:rsid w:val="00A13488"/>
    <w:rsid w:val="00A23D23"/>
    <w:rsid w:val="00A82433"/>
    <w:rsid w:val="00B71FFD"/>
    <w:rsid w:val="00BF53E5"/>
    <w:rsid w:val="00C177F9"/>
    <w:rsid w:val="00C61635"/>
    <w:rsid w:val="00C813AA"/>
    <w:rsid w:val="00C85CA0"/>
    <w:rsid w:val="00C8602B"/>
    <w:rsid w:val="00CB11C2"/>
    <w:rsid w:val="00D05AC5"/>
    <w:rsid w:val="00D27562"/>
    <w:rsid w:val="00D34442"/>
    <w:rsid w:val="00D454AE"/>
    <w:rsid w:val="00D92F49"/>
    <w:rsid w:val="00DA1EE7"/>
    <w:rsid w:val="00E52F04"/>
    <w:rsid w:val="00E61812"/>
    <w:rsid w:val="00E86D0F"/>
    <w:rsid w:val="00EB66E7"/>
    <w:rsid w:val="00ED7164"/>
    <w:rsid w:val="00F5669D"/>
    <w:rsid w:val="00F5692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92C"/>
    <w:pPr>
      <w:ind w:left="720"/>
      <w:contextualSpacing/>
    </w:pPr>
  </w:style>
  <w:style w:type="character" w:styleId="Hyperlink">
    <w:name w:val="Hyperlink"/>
    <w:basedOn w:val="DefaultParagraphFont"/>
    <w:uiPriority w:val="99"/>
    <w:unhideWhenUsed/>
    <w:rsid w:val="0004496A"/>
    <w:rPr>
      <w:color w:val="0000FF" w:themeColor="hyperlink"/>
      <w:u w:val="single"/>
    </w:rPr>
  </w:style>
  <w:style w:type="paragraph" w:styleId="BalloonText">
    <w:name w:val="Balloon Text"/>
    <w:basedOn w:val="Normal"/>
    <w:link w:val="BalloonTextChar"/>
    <w:uiPriority w:val="99"/>
    <w:semiHidden/>
    <w:unhideWhenUsed/>
    <w:rsid w:val="009F51D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F51D5"/>
    <w:rPr>
      <w:rFonts w:ascii="Tahoma" w:hAnsi="Tahoma" w:cs="Mangal"/>
      <w:sz w:val="16"/>
      <w:szCs w:val="14"/>
    </w:rPr>
  </w:style>
  <w:style w:type="table" w:styleId="TableGrid">
    <w:name w:val="Table Grid"/>
    <w:basedOn w:val="TableNormal"/>
    <w:uiPriority w:val="59"/>
    <w:rsid w:val="00A23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4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442"/>
  </w:style>
  <w:style w:type="paragraph" w:styleId="Footer">
    <w:name w:val="footer"/>
    <w:basedOn w:val="Normal"/>
    <w:link w:val="FooterChar"/>
    <w:uiPriority w:val="99"/>
    <w:unhideWhenUsed/>
    <w:rsid w:val="00D34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4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92C"/>
    <w:pPr>
      <w:ind w:left="720"/>
      <w:contextualSpacing/>
    </w:pPr>
  </w:style>
  <w:style w:type="character" w:styleId="Hyperlink">
    <w:name w:val="Hyperlink"/>
    <w:basedOn w:val="DefaultParagraphFont"/>
    <w:uiPriority w:val="99"/>
    <w:unhideWhenUsed/>
    <w:rsid w:val="0004496A"/>
    <w:rPr>
      <w:color w:val="0000FF" w:themeColor="hyperlink"/>
      <w:u w:val="single"/>
    </w:rPr>
  </w:style>
  <w:style w:type="paragraph" w:styleId="BalloonText">
    <w:name w:val="Balloon Text"/>
    <w:basedOn w:val="Normal"/>
    <w:link w:val="BalloonTextChar"/>
    <w:uiPriority w:val="99"/>
    <w:semiHidden/>
    <w:unhideWhenUsed/>
    <w:rsid w:val="009F51D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F51D5"/>
    <w:rPr>
      <w:rFonts w:ascii="Tahoma" w:hAnsi="Tahoma" w:cs="Mangal"/>
      <w:sz w:val="16"/>
      <w:szCs w:val="14"/>
    </w:rPr>
  </w:style>
  <w:style w:type="table" w:styleId="TableGrid">
    <w:name w:val="Table Grid"/>
    <w:basedOn w:val="TableNormal"/>
    <w:uiPriority w:val="59"/>
    <w:rsid w:val="00A23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4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442"/>
  </w:style>
  <w:style w:type="paragraph" w:styleId="Footer">
    <w:name w:val="footer"/>
    <w:basedOn w:val="Normal"/>
    <w:link w:val="FooterChar"/>
    <w:uiPriority w:val="99"/>
    <w:unhideWhenUsed/>
    <w:rsid w:val="00D34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558">
      <w:bodyDiv w:val="1"/>
      <w:marLeft w:val="0"/>
      <w:marRight w:val="0"/>
      <w:marTop w:val="0"/>
      <w:marBottom w:val="0"/>
      <w:divBdr>
        <w:top w:val="none" w:sz="0" w:space="0" w:color="auto"/>
        <w:left w:val="none" w:sz="0" w:space="0" w:color="auto"/>
        <w:bottom w:val="none" w:sz="0" w:space="0" w:color="auto"/>
        <w:right w:val="none" w:sz="0" w:space="0" w:color="auto"/>
      </w:divBdr>
    </w:div>
    <w:div w:id="279462362">
      <w:bodyDiv w:val="1"/>
      <w:marLeft w:val="0"/>
      <w:marRight w:val="0"/>
      <w:marTop w:val="0"/>
      <w:marBottom w:val="0"/>
      <w:divBdr>
        <w:top w:val="none" w:sz="0" w:space="0" w:color="auto"/>
        <w:left w:val="none" w:sz="0" w:space="0" w:color="auto"/>
        <w:bottom w:val="none" w:sz="0" w:space="0" w:color="auto"/>
        <w:right w:val="none" w:sz="0" w:space="0" w:color="auto"/>
      </w:divBdr>
    </w:div>
    <w:div w:id="782308036">
      <w:bodyDiv w:val="1"/>
      <w:marLeft w:val="0"/>
      <w:marRight w:val="0"/>
      <w:marTop w:val="0"/>
      <w:marBottom w:val="0"/>
      <w:divBdr>
        <w:top w:val="none" w:sz="0" w:space="0" w:color="auto"/>
        <w:left w:val="none" w:sz="0" w:space="0" w:color="auto"/>
        <w:bottom w:val="none" w:sz="0" w:space="0" w:color="auto"/>
        <w:right w:val="none" w:sz="0" w:space="0" w:color="auto"/>
      </w:divBdr>
    </w:div>
    <w:div w:id="175508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times.com/local/california/la-me-drought-hydro-20150517-story.html" TargetMode="External"/><Relationship Id="rId18" Type="http://schemas.openxmlformats.org/officeDocument/2006/relationships/hyperlink" Target="http://www.ncbi.nlm.nih.gov/pmc/articles/PMC3291283/"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business-standard.com/article/economy-policy/karnataka-s-power-problems-get-worse-115092801288_1.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bc.com/news/world-latin-america-21055803" TargetMode="External"/><Relationship Id="rId20" Type="http://schemas.openxmlformats.org/officeDocument/2006/relationships/hyperlink" Target="http://www.youtube.com/watch?v=gHdYEZA50K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a.news.yahoo.com/tanzania-cuts-power-production-drought-hits-hydro-plants-150010206--business.html"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imdpune.gov.in/endofseasonreport2013.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cowatch.com/2014/10/07/eia-california-drought-cuts-hydroelectric/"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E17BC-5B35-430D-BCB8-6F61B5614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1775</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ecs</dc:creator>
  <cp:lastModifiedBy>Anand Sharan</cp:lastModifiedBy>
  <cp:revision>2</cp:revision>
  <dcterms:created xsi:type="dcterms:W3CDTF">2015-11-02T19:47:00Z</dcterms:created>
  <dcterms:modified xsi:type="dcterms:W3CDTF">2015-11-02T19:47:00Z</dcterms:modified>
</cp:coreProperties>
</file>