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75B" w:rsidRPr="00142FB6" w:rsidRDefault="00D7775B" w:rsidP="004F7C9C">
      <w:pPr>
        <w:pStyle w:val="Style2"/>
        <w:spacing w:line="360" w:lineRule="auto"/>
        <w:rPr>
          <w:sz w:val="28"/>
          <w:szCs w:val="28"/>
        </w:rPr>
      </w:pPr>
      <w:bookmarkStart w:id="0" w:name="_GoBack"/>
      <w:bookmarkEnd w:id="0"/>
      <w:r w:rsidRPr="00142FB6">
        <w:rPr>
          <w:sz w:val="28"/>
          <w:szCs w:val="28"/>
        </w:rPr>
        <w:t>CHAPTER 4</w:t>
      </w:r>
    </w:p>
    <w:p w:rsidR="00D7775B" w:rsidRPr="00142FB6" w:rsidRDefault="00D7775B" w:rsidP="004F7C9C">
      <w:pPr>
        <w:pStyle w:val="Style2"/>
        <w:spacing w:line="360" w:lineRule="auto"/>
        <w:rPr>
          <w:sz w:val="28"/>
          <w:szCs w:val="28"/>
        </w:rPr>
      </w:pPr>
    </w:p>
    <w:p w:rsidR="00D7775B" w:rsidRPr="00142FB6" w:rsidRDefault="00D7775B" w:rsidP="004F7C9C">
      <w:pPr>
        <w:pStyle w:val="Style2"/>
        <w:spacing w:line="360" w:lineRule="auto"/>
        <w:rPr>
          <w:b/>
          <w:sz w:val="28"/>
          <w:szCs w:val="28"/>
        </w:rPr>
      </w:pPr>
      <w:r w:rsidRPr="00142FB6">
        <w:rPr>
          <w:b/>
          <w:sz w:val="28"/>
          <w:szCs w:val="28"/>
        </w:rPr>
        <w:t>IMPERFECTIONS IN SOLIDS</w:t>
      </w:r>
    </w:p>
    <w:p w:rsidR="00D7775B" w:rsidRPr="00142FB6" w:rsidRDefault="00D7775B" w:rsidP="004F7C9C">
      <w:pPr>
        <w:pStyle w:val="Style2"/>
        <w:spacing w:line="360" w:lineRule="auto"/>
        <w:rPr>
          <w:b/>
          <w:sz w:val="28"/>
          <w:szCs w:val="28"/>
        </w:rPr>
      </w:pPr>
      <w:r w:rsidRPr="00142FB6">
        <w:rPr>
          <w:b/>
          <w:sz w:val="28"/>
          <w:szCs w:val="28"/>
        </w:rPr>
        <w:t>4-2, 4-19, AND 4-3</w:t>
      </w:r>
      <w:r w:rsidR="0000233B" w:rsidRPr="00142FB6">
        <w:rPr>
          <w:b/>
          <w:sz w:val="28"/>
          <w:szCs w:val="28"/>
        </w:rPr>
        <w:t>5</w:t>
      </w:r>
    </w:p>
    <w:p w:rsidR="00D7775B" w:rsidRPr="004F7C9C" w:rsidRDefault="00D7775B" w:rsidP="004F7C9C">
      <w:pPr>
        <w:pStyle w:val="Style2"/>
        <w:spacing w:line="360" w:lineRule="auto"/>
        <w:rPr>
          <w:rFonts w:ascii="Arial Black" w:hAnsi="Arial Black"/>
          <w:sz w:val="28"/>
          <w:szCs w:val="28"/>
        </w:rPr>
      </w:pPr>
    </w:p>
    <w:p w:rsidR="00D7775B" w:rsidRPr="00142FB6" w:rsidRDefault="00D7775B" w:rsidP="004F7C9C">
      <w:pPr>
        <w:pStyle w:val="Style1"/>
        <w:spacing w:line="360" w:lineRule="auto"/>
        <w:rPr>
          <w:sz w:val="24"/>
          <w:szCs w:val="28"/>
        </w:rPr>
      </w:pPr>
      <w:r w:rsidRPr="00142FB6">
        <w:rPr>
          <w:sz w:val="24"/>
          <w:szCs w:val="28"/>
        </w:rPr>
        <w:t>4.2  Calculate the number of vacancies per cubic meter in iron at 850</w:t>
      </w:r>
      <w:r w:rsidRPr="00142FB6">
        <w:rPr>
          <w:sz w:val="24"/>
          <w:szCs w:val="28"/>
        </w:rPr>
        <w:sym w:font="Symbol" w:char="F0B0"/>
      </w:r>
      <w:r w:rsidRPr="00142FB6">
        <w:rPr>
          <w:sz w:val="24"/>
          <w:szCs w:val="28"/>
        </w:rPr>
        <w:t>C.  The energy for vacancy formation is 1.08 eV/atom.  Furthermore, the density and atomic weight for Fe are 7.65 g/cm</w:t>
      </w:r>
      <w:r w:rsidRPr="00142FB6">
        <w:rPr>
          <w:sz w:val="24"/>
          <w:szCs w:val="28"/>
          <w:vertAlign w:val="superscript"/>
        </w:rPr>
        <w:t>3</w:t>
      </w:r>
      <w:r w:rsidRPr="00142FB6">
        <w:rPr>
          <w:sz w:val="24"/>
          <w:szCs w:val="28"/>
        </w:rPr>
        <w:t xml:space="preserve"> and 55.85 g/mol, respectively.</w:t>
      </w:r>
    </w:p>
    <w:p w:rsidR="00142FB6" w:rsidRPr="00142FB6" w:rsidRDefault="00142FB6" w:rsidP="00142FB6">
      <w:pPr>
        <w:pStyle w:val="Solns"/>
        <w:tabs>
          <w:tab w:val="clear" w:pos="440"/>
          <w:tab w:val="clear" w:pos="620"/>
          <w:tab w:val="clear" w:pos="1160"/>
        </w:tabs>
        <w:spacing w:line="360" w:lineRule="auto"/>
        <w:ind w:left="0" w:firstLine="10"/>
        <w:rPr>
          <w:rFonts w:ascii="Times New Roman" w:hAnsi="Times New Roman"/>
          <w:sz w:val="24"/>
          <w:szCs w:val="28"/>
        </w:rPr>
      </w:pPr>
    </w:p>
    <w:p w:rsidR="00D7775B" w:rsidRPr="00142FB6" w:rsidRDefault="00D7775B" w:rsidP="00142FB6">
      <w:pPr>
        <w:pStyle w:val="Solns"/>
        <w:tabs>
          <w:tab w:val="clear" w:pos="440"/>
          <w:tab w:val="clear" w:pos="620"/>
          <w:tab w:val="clear" w:pos="1160"/>
        </w:tabs>
        <w:spacing w:line="360" w:lineRule="auto"/>
        <w:ind w:left="0" w:firstLine="10"/>
        <w:rPr>
          <w:rFonts w:ascii="Times New Roman" w:hAnsi="Times New Roman"/>
          <w:sz w:val="24"/>
          <w:szCs w:val="28"/>
        </w:rPr>
      </w:pPr>
      <w:r w:rsidRPr="00142FB6">
        <w:rPr>
          <w:rFonts w:ascii="Times New Roman" w:hAnsi="Times New Roman"/>
          <w:sz w:val="24"/>
          <w:szCs w:val="28"/>
        </w:rPr>
        <w:t xml:space="preserve">4.8  </w:t>
      </w:r>
      <w:r w:rsidRPr="00142FB6">
        <w:rPr>
          <w:rFonts w:ascii="Times New Roman" w:eastAsia="Times" w:hAnsi="Times New Roman"/>
          <w:sz w:val="24"/>
          <w:szCs w:val="28"/>
        </w:rPr>
        <w:t xml:space="preserve">What is the composition, in weight percent, of an alloy that consists of 6 at% </w:t>
      </w:r>
      <w:proofErr w:type="spellStart"/>
      <w:r w:rsidRPr="00142FB6">
        <w:rPr>
          <w:rFonts w:ascii="Times New Roman" w:eastAsia="Times" w:hAnsi="Times New Roman"/>
          <w:sz w:val="24"/>
          <w:szCs w:val="28"/>
        </w:rPr>
        <w:t>Pb</w:t>
      </w:r>
      <w:proofErr w:type="spellEnd"/>
      <w:r w:rsidRPr="00142FB6">
        <w:rPr>
          <w:rFonts w:ascii="Times New Roman" w:eastAsia="Times" w:hAnsi="Times New Roman"/>
          <w:sz w:val="24"/>
          <w:szCs w:val="28"/>
        </w:rPr>
        <w:t xml:space="preserve"> and 94 at% Sn?</w:t>
      </w:r>
    </w:p>
    <w:p w:rsidR="00142FB6" w:rsidRPr="004F7C9C" w:rsidRDefault="00142FB6" w:rsidP="00142FB6">
      <w:pPr>
        <w:pStyle w:val="Solns"/>
        <w:tabs>
          <w:tab w:val="clear" w:pos="440"/>
          <w:tab w:val="clear" w:pos="620"/>
          <w:tab w:val="clear" w:pos="1160"/>
        </w:tabs>
        <w:spacing w:line="360" w:lineRule="auto"/>
        <w:ind w:left="0" w:firstLine="10"/>
        <w:rPr>
          <w:rFonts w:ascii="Arial Black" w:hAnsi="Arial Black"/>
          <w:sz w:val="28"/>
          <w:szCs w:val="28"/>
        </w:rPr>
      </w:pPr>
    </w:p>
    <w:p w:rsidR="00D7775B" w:rsidRPr="00142FB6" w:rsidRDefault="00D7775B" w:rsidP="004F7C9C">
      <w:pPr>
        <w:pStyle w:val="Style1"/>
        <w:spacing w:line="360" w:lineRule="auto"/>
        <w:rPr>
          <w:sz w:val="24"/>
          <w:szCs w:val="28"/>
        </w:rPr>
      </w:pPr>
      <w:r w:rsidRPr="00142FB6">
        <w:rPr>
          <w:sz w:val="24"/>
          <w:szCs w:val="28"/>
        </w:rPr>
        <w:t>4.19  For a solid solution consisting of two elements (designated as 1 and 2), sometimes it is desirable to determine the number of atoms per cubic centimeter of one element in a solid solution, N</w:t>
      </w:r>
      <w:r w:rsidRPr="00142FB6">
        <w:rPr>
          <w:sz w:val="24"/>
          <w:szCs w:val="28"/>
          <w:vertAlign w:val="subscript"/>
        </w:rPr>
        <w:t>1</w:t>
      </w:r>
      <w:r w:rsidRPr="00142FB6">
        <w:rPr>
          <w:sz w:val="24"/>
          <w:szCs w:val="28"/>
        </w:rPr>
        <w:t>, given the concentration of that element specified in weight percent, C</w:t>
      </w:r>
      <w:r w:rsidRPr="00142FB6">
        <w:rPr>
          <w:sz w:val="24"/>
          <w:szCs w:val="28"/>
          <w:vertAlign w:val="subscript"/>
        </w:rPr>
        <w:t>1</w:t>
      </w:r>
      <w:r w:rsidRPr="00142FB6">
        <w:rPr>
          <w:sz w:val="24"/>
          <w:szCs w:val="28"/>
        </w:rPr>
        <w:t>. This computation is possible using the following expression:</w:t>
      </w:r>
    </w:p>
    <w:p w:rsidR="00D7775B" w:rsidRPr="00142FB6" w:rsidRDefault="00D7775B" w:rsidP="004F7C9C">
      <w:pPr>
        <w:pStyle w:val="Style1"/>
        <w:spacing w:line="360" w:lineRule="auto"/>
        <w:rPr>
          <w:sz w:val="24"/>
          <w:szCs w:val="28"/>
        </w:rPr>
      </w:pPr>
    </w:p>
    <w:p w:rsidR="00D7775B" w:rsidRPr="00142FB6" w:rsidRDefault="00D7775B" w:rsidP="004F7C9C">
      <w:pPr>
        <w:pStyle w:val="Style1"/>
        <w:tabs>
          <w:tab w:val="center" w:pos="4680"/>
          <w:tab w:val="right" w:pos="9270"/>
        </w:tabs>
        <w:spacing w:line="360" w:lineRule="auto"/>
        <w:rPr>
          <w:sz w:val="24"/>
          <w:szCs w:val="28"/>
        </w:rPr>
      </w:pPr>
      <w:r w:rsidRPr="00142FB6">
        <w:rPr>
          <w:sz w:val="24"/>
          <w:szCs w:val="28"/>
        </w:rPr>
        <w:tab/>
      </w:r>
      <w:r w:rsidR="004F7C9C" w:rsidRPr="00142FB6">
        <w:rPr>
          <w:position w:val="-48"/>
          <w:sz w:val="24"/>
          <w:szCs w:val="28"/>
        </w:rPr>
        <w:object w:dxaOrig="2440" w:dyaOrig="7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0.95pt;height:64.7pt" o:ole="">
            <v:imagedata r:id="rId5" o:title=""/>
          </v:shape>
          <o:OLEObject Type="Embed" ProgID="Equation.3" ShapeID="_x0000_i1025" DrawAspect="Content" ObjectID="_1473246934" r:id="rId6"/>
        </w:object>
      </w:r>
      <w:r w:rsidRPr="00142FB6">
        <w:rPr>
          <w:sz w:val="24"/>
          <w:szCs w:val="28"/>
        </w:rPr>
        <w:tab/>
      </w:r>
      <w:r w:rsidRPr="00142FB6">
        <w:rPr>
          <w:i/>
          <w:sz w:val="24"/>
          <w:szCs w:val="28"/>
        </w:rPr>
        <w:t>(4.18)</w:t>
      </w:r>
    </w:p>
    <w:p w:rsidR="00D7775B" w:rsidRPr="00142FB6" w:rsidRDefault="00D7775B" w:rsidP="004F7C9C">
      <w:pPr>
        <w:pStyle w:val="Style1"/>
        <w:spacing w:line="360" w:lineRule="auto"/>
        <w:rPr>
          <w:sz w:val="24"/>
          <w:szCs w:val="28"/>
        </w:rPr>
      </w:pPr>
      <w:r w:rsidRPr="00142FB6">
        <w:rPr>
          <w:sz w:val="24"/>
          <w:szCs w:val="28"/>
        </w:rPr>
        <w:t>where</w:t>
      </w:r>
    </w:p>
    <w:p w:rsidR="00D7775B" w:rsidRPr="00142FB6" w:rsidRDefault="00D7775B" w:rsidP="004F7C9C">
      <w:pPr>
        <w:pStyle w:val="Style1"/>
        <w:spacing w:line="360" w:lineRule="auto"/>
        <w:rPr>
          <w:sz w:val="24"/>
          <w:szCs w:val="28"/>
        </w:rPr>
      </w:pPr>
      <w:r w:rsidRPr="00142FB6">
        <w:rPr>
          <w:sz w:val="24"/>
          <w:szCs w:val="28"/>
        </w:rPr>
        <w:tab/>
        <w:t>N</w:t>
      </w:r>
      <w:r w:rsidRPr="00142FB6">
        <w:rPr>
          <w:sz w:val="24"/>
          <w:szCs w:val="28"/>
          <w:vertAlign w:val="subscript"/>
        </w:rPr>
        <w:t>A</w:t>
      </w:r>
      <w:r w:rsidRPr="00142FB6">
        <w:rPr>
          <w:sz w:val="24"/>
          <w:szCs w:val="28"/>
        </w:rPr>
        <w:t xml:space="preserve"> = Avogadro’s number</w:t>
      </w:r>
    </w:p>
    <w:p w:rsidR="00D7775B" w:rsidRPr="00142FB6" w:rsidRDefault="00D7775B" w:rsidP="004F7C9C">
      <w:pPr>
        <w:pStyle w:val="Style1"/>
        <w:spacing w:line="360" w:lineRule="auto"/>
        <w:rPr>
          <w:sz w:val="24"/>
          <w:szCs w:val="28"/>
        </w:rPr>
      </w:pPr>
      <w:r w:rsidRPr="00142FB6">
        <w:rPr>
          <w:sz w:val="24"/>
          <w:szCs w:val="28"/>
        </w:rPr>
        <w:tab/>
        <w:t>ρ</w:t>
      </w:r>
      <w:r w:rsidRPr="00142FB6">
        <w:rPr>
          <w:sz w:val="24"/>
          <w:szCs w:val="28"/>
          <w:vertAlign w:val="subscript"/>
        </w:rPr>
        <w:t>1</w:t>
      </w:r>
      <w:r w:rsidRPr="00142FB6">
        <w:rPr>
          <w:sz w:val="24"/>
          <w:szCs w:val="28"/>
        </w:rPr>
        <w:t xml:space="preserve"> and ρ</w:t>
      </w:r>
      <w:r w:rsidRPr="00142FB6">
        <w:rPr>
          <w:sz w:val="24"/>
          <w:szCs w:val="28"/>
          <w:vertAlign w:val="subscript"/>
        </w:rPr>
        <w:t>2</w:t>
      </w:r>
      <w:r w:rsidRPr="00142FB6">
        <w:rPr>
          <w:sz w:val="24"/>
          <w:szCs w:val="28"/>
        </w:rPr>
        <w:t xml:space="preserve"> = densities of the two elements</w:t>
      </w:r>
    </w:p>
    <w:p w:rsidR="00D7775B" w:rsidRPr="00142FB6" w:rsidRDefault="00D7775B" w:rsidP="004F7C9C">
      <w:pPr>
        <w:pStyle w:val="Style1"/>
        <w:spacing w:line="360" w:lineRule="auto"/>
        <w:rPr>
          <w:sz w:val="24"/>
          <w:szCs w:val="24"/>
        </w:rPr>
      </w:pPr>
      <w:r w:rsidRPr="00142FB6">
        <w:rPr>
          <w:sz w:val="24"/>
          <w:szCs w:val="28"/>
        </w:rPr>
        <w:tab/>
      </w:r>
      <w:r w:rsidRPr="00142FB6">
        <w:rPr>
          <w:sz w:val="24"/>
          <w:szCs w:val="24"/>
        </w:rPr>
        <w:t>A</w:t>
      </w:r>
      <w:r w:rsidRPr="00142FB6">
        <w:rPr>
          <w:sz w:val="24"/>
          <w:szCs w:val="24"/>
          <w:vertAlign w:val="subscript"/>
        </w:rPr>
        <w:t>1</w:t>
      </w:r>
      <w:r w:rsidRPr="00142FB6">
        <w:rPr>
          <w:sz w:val="24"/>
          <w:szCs w:val="24"/>
        </w:rPr>
        <w:t xml:space="preserve"> = the atomic weight of element 1</w:t>
      </w:r>
    </w:p>
    <w:p w:rsidR="00D7775B" w:rsidRPr="00142FB6" w:rsidRDefault="00D7775B" w:rsidP="004F7C9C">
      <w:pPr>
        <w:pStyle w:val="Style1"/>
        <w:spacing w:line="360" w:lineRule="auto"/>
        <w:rPr>
          <w:i/>
          <w:sz w:val="24"/>
          <w:szCs w:val="24"/>
        </w:rPr>
      </w:pPr>
      <w:r w:rsidRPr="00142FB6">
        <w:rPr>
          <w:i/>
          <w:sz w:val="24"/>
          <w:szCs w:val="24"/>
        </w:rPr>
        <w:t>Derive Equation 4.18 using Equation 4.2 and expressions contained in Section 4.4.</w:t>
      </w:r>
    </w:p>
    <w:p w:rsidR="00D7775B" w:rsidRPr="00142FB6" w:rsidRDefault="00D7775B" w:rsidP="004F7C9C">
      <w:pPr>
        <w:pStyle w:val="noindent"/>
        <w:spacing w:line="360" w:lineRule="auto"/>
        <w:rPr>
          <w:rFonts w:ascii="Arial Black" w:hAnsi="Arial Black"/>
          <w:sz w:val="28"/>
          <w:szCs w:val="28"/>
        </w:rPr>
      </w:pPr>
    </w:p>
    <w:p w:rsidR="00D7775B" w:rsidRPr="00142FB6" w:rsidRDefault="00027727" w:rsidP="00142FB6">
      <w:pPr>
        <w:pStyle w:val="Solns"/>
        <w:tabs>
          <w:tab w:val="clear" w:pos="440"/>
          <w:tab w:val="clear" w:pos="620"/>
          <w:tab w:val="clear" w:pos="1160"/>
        </w:tabs>
        <w:spacing w:line="360" w:lineRule="auto"/>
        <w:ind w:left="0" w:firstLine="10"/>
        <w:rPr>
          <w:rFonts w:ascii="Times New Roman" w:hAnsi="Times New Roman"/>
          <w:sz w:val="28"/>
          <w:szCs w:val="28"/>
        </w:rPr>
      </w:pPr>
      <w:r w:rsidRPr="00142FB6">
        <w:rPr>
          <w:rFonts w:ascii="Times New Roman" w:hAnsi="Times New Roman"/>
          <w:sz w:val="24"/>
          <w:szCs w:val="28"/>
        </w:rPr>
        <w:t>4.35 Determine</w:t>
      </w:r>
      <w:r w:rsidR="0000233B" w:rsidRPr="00142FB6">
        <w:rPr>
          <w:rFonts w:ascii="Times New Roman" w:hAnsi="Times New Roman"/>
          <w:sz w:val="24"/>
          <w:szCs w:val="28"/>
        </w:rPr>
        <w:t xml:space="preserve"> the ASTM grain size number if 25 grains per square inch are measured at a magnification of 600.</w:t>
      </w:r>
    </w:p>
    <w:sectPr w:rsidR="00D7775B" w:rsidRPr="00142FB6" w:rsidSect="000161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75B"/>
    <w:rsid w:val="0000233B"/>
    <w:rsid w:val="00016153"/>
    <w:rsid w:val="00027727"/>
    <w:rsid w:val="00142FB6"/>
    <w:rsid w:val="0017143E"/>
    <w:rsid w:val="001B176B"/>
    <w:rsid w:val="002646A8"/>
    <w:rsid w:val="002B3497"/>
    <w:rsid w:val="003161FB"/>
    <w:rsid w:val="004110EA"/>
    <w:rsid w:val="00411F48"/>
    <w:rsid w:val="004F7C9C"/>
    <w:rsid w:val="007D16DC"/>
    <w:rsid w:val="00D7775B"/>
    <w:rsid w:val="00F70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6153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rsid w:val="00D7775B"/>
    <w:pPr>
      <w:spacing w:after="0" w:line="360" w:lineRule="atLeast"/>
      <w:jc w:val="center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Solns">
    <w:name w:val="Solns"/>
    <w:basedOn w:val="Normal"/>
    <w:rsid w:val="00D7775B"/>
    <w:pPr>
      <w:tabs>
        <w:tab w:val="left" w:pos="440"/>
        <w:tab w:val="left" w:pos="620"/>
        <w:tab w:val="left" w:pos="1160"/>
      </w:tabs>
      <w:spacing w:after="0" w:line="360" w:lineRule="atLeast"/>
      <w:ind w:left="440" w:hanging="440"/>
      <w:jc w:val="both"/>
    </w:pPr>
    <w:rPr>
      <w:rFonts w:ascii="Helvetica" w:eastAsia="Times New Roman" w:hAnsi="Helvetica"/>
      <w:sz w:val="20"/>
      <w:szCs w:val="20"/>
      <w:lang w:val="en-US"/>
    </w:rPr>
  </w:style>
  <w:style w:type="paragraph" w:customStyle="1" w:styleId="Style1">
    <w:name w:val="Style1"/>
    <w:basedOn w:val="Solns"/>
    <w:rsid w:val="00D7775B"/>
    <w:pPr>
      <w:tabs>
        <w:tab w:val="clear" w:pos="440"/>
        <w:tab w:val="clear" w:pos="620"/>
        <w:tab w:val="clear" w:pos="1160"/>
      </w:tabs>
      <w:ind w:left="0" w:firstLine="0"/>
    </w:pPr>
    <w:rPr>
      <w:rFonts w:ascii="Times New Roman" w:hAnsi="Times New Roman"/>
    </w:rPr>
  </w:style>
  <w:style w:type="paragraph" w:customStyle="1" w:styleId="noindent">
    <w:name w:val="noindent"/>
    <w:basedOn w:val="PlainText"/>
    <w:rsid w:val="00D7775B"/>
    <w:pPr>
      <w:spacing w:line="480" w:lineRule="auto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7775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7775B"/>
    <w:rPr>
      <w:rFonts w:ascii="Consolas" w:hAnsi="Consolas"/>
      <w:sz w:val="21"/>
      <w:szCs w:val="21"/>
    </w:rPr>
  </w:style>
  <w:style w:type="character" w:customStyle="1" w:styleId="Subscript">
    <w:name w:val="Subscript"/>
    <w:rsid w:val="00D7775B"/>
    <w:rPr>
      <w:position w:val="-8"/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77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75B"/>
    <w:rPr>
      <w:rFonts w:ascii="Tahoma" w:hAnsi="Tahoma" w:cs="Tahoma"/>
      <w:sz w:val="16"/>
      <w:szCs w:val="16"/>
    </w:rPr>
  </w:style>
  <w:style w:type="character" w:customStyle="1" w:styleId="SubscriptNormal">
    <w:name w:val="Subscript Normal"/>
    <w:rsid w:val="0000233B"/>
    <w:rPr>
      <w:position w:val="-8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6153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rsid w:val="00D7775B"/>
    <w:pPr>
      <w:spacing w:after="0" w:line="360" w:lineRule="atLeast"/>
      <w:jc w:val="center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Solns">
    <w:name w:val="Solns"/>
    <w:basedOn w:val="Normal"/>
    <w:rsid w:val="00D7775B"/>
    <w:pPr>
      <w:tabs>
        <w:tab w:val="left" w:pos="440"/>
        <w:tab w:val="left" w:pos="620"/>
        <w:tab w:val="left" w:pos="1160"/>
      </w:tabs>
      <w:spacing w:after="0" w:line="360" w:lineRule="atLeast"/>
      <w:ind w:left="440" w:hanging="440"/>
      <w:jc w:val="both"/>
    </w:pPr>
    <w:rPr>
      <w:rFonts w:ascii="Helvetica" w:eastAsia="Times New Roman" w:hAnsi="Helvetica"/>
      <w:sz w:val="20"/>
      <w:szCs w:val="20"/>
      <w:lang w:val="en-US"/>
    </w:rPr>
  </w:style>
  <w:style w:type="paragraph" w:customStyle="1" w:styleId="Style1">
    <w:name w:val="Style1"/>
    <w:basedOn w:val="Solns"/>
    <w:rsid w:val="00D7775B"/>
    <w:pPr>
      <w:tabs>
        <w:tab w:val="clear" w:pos="440"/>
        <w:tab w:val="clear" w:pos="620"/>
        <w:tab w:val="clear" w:pos="1160"/>
      </w:tabs>
      <w:ind w:left="0" w:firstLine="0"/>
    </w:pPr>
    <w:rPr>
      <w:rFonts w:ascii="Times New Roman" w:hAnsi="Times New Roman"/>
    </w:rPr>
  </w:style>
  <w:style w:type="paragraph" w:customStyle="1" w:styleId="noindent">
    <w:name w:val="noindent"/>
    <w:basedOn w:val="PlainText"/>
    <w:rsid w:val="00D7775B"/>
    <w:pPr>
      <w:spacing w:line="480" w:lineRule="auto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7775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7775B"/>
    <w:rPr>
      <w:rFonts w:ascii="Consolas" w:hAnsi="Consolas"/>
      <w:sz w:val="21"/>
      <w:szCs w:val="21"/>
    </w:rPr>
  </w:style>
  <w:style w:type="character" w:customStyle="1" w:styleId="Subscript">
    <w:name w:val="Subscript"/>
    <w:rsid w:val="00D7775B"/>
    <w:rPr>
      <w:position w:val="-8"/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77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75B"/>
    <w:rPr>
      <w:rFonts w:ascii="Tahoma" w:hAnsi="Tahoma" w:cs="Tahoma"/>
      <w:sz w:val="16"/>
      <w:szCs w:val="16"/>
    </w:rPr>
  </w:style>
  <w:style w:type="character" w:customStyle="1" w:styleId="SubscriptNormal">
    <w:name w:val="Subscript Normal"/>
    <w:rsid w:val="0000233B"/>
    <w:rPr>
      <w:position w:val="-8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asharan</dc:creator>
  <cp:lastModifiedBy>Anand Sharan</cp:lastModifiedBy>
  <cp:revision>2</cp:revision>
  <cp:lastPrinted>2011-10-07T14:45:00Z</cp:lastPrinted>
  <dcterms:created xsi:type="dcterms:W3CDTF">2014-09-26T16:59:00Z</dcterms:created>
  <dcterms:modified xsi:type="dcterms:W3CDTF">2014-09-26T16:59:00Z</dcterms:modified>
</cp:coreProperties>
</file>