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050" w:rsidRPr="00B03696" w:rsidRDefault="003C4050" w:rsidP="003C4050">
      <w:pPr>
        <w:pStyle w:val="Style2"/>
        <w:rPr>
          <w:sz w:val="24"/>
          <w:szCs w:val="24"/>
        </w:rPr>
      </w:pPr>
      <w:bookmarkStart w:id="0" w:name="_GoBack"/>
      <w:bookmarkEnd w:id="0"/>
      <w:r w:rsidRPr="00B03696">
        <w:rPr>
          <w:sz w:val="24"/>
          <w:szCs w:val="24"/>
        </w:rPr>
        <w:t>CHAPTER 6</w:t>
      </w:r>
    </w:p>
    <w:p w:rsidR="003C4050" w:rsidRPr="00B03696" w:rsidRDefault="003C4050" w:rsidP="003C4050">
      <w:pPr>
        <w:pStyle w:val="Style2"/>
        <w:rPr>
          <w:sz w:val="24"/>
          <w:szCs w:val="24"/>
        </w:rPr>
      </w:pPr>
    </w:p>
    <w:p w:rsidR="003C4050" w:rsidRPr="00B03696" w:rsidRDefault="003C4050" w:rsidP="003C4050">
      <w:pPr>
        <w:pStyle w:val="Style2"/>
        <w:rPr>
          <w:b/>
          <w:sz w:val="24"/>
          <w:szCs w:val="24"/>
        </w:rPr>
      </w:pPr>
      <w:r w:rsidRPr="00B03696">
        <w:rPr>
          <w:b/>
          <w:sz w:val="24"/>
          <w:szCs w:val="24"/>
        </w:rPr>
        <w:t>MECHANICAL PROPERTIES OF METALS</w:t>
      </w:r>
    </w:p>
    <w:p w:rsidR="003C4050" w:rsidRPr="00B03696" w:rsidRDefault="003C4050" w:rsidP="003C4050">
      <w:pPr>
        <w:pStyle w:val="Style2"/>
        <w:rPr>
          <w:b/>
          <w:sz w:val="24"/>
          <w:szCs w:val="24"/>
        </w:rPr>
      </w:pPr>
      <w:r w:rsidRPr="00B03696">
        <w:rPr>
          <w:b/>
          <w:sz w:val="24"/>
          <w:szCs w:val="24"/>
        </w:rPr>
        <w:t xml:space="preserve">6-8, 6-19, </w:t>
      </w:r>
      <w:r w:rsidR="00B131F6" w:rsidRPr="00B03696">
        <w:rPr>
          <w:b/>
          <w:sz w:val="24"/>
          <w:szCs w:val="24"/>
        </w:rPr>
        <w:t xml:space="preserve">AND </w:t>
      </w:r>
      <w:r w:rsidRPr="00B03696">
        <w:rPr>
          <w:b/>
          <w:sz w:val="24"/>
          <w:szCs w:val="24"/>
        </w:rPr>
        <w:t>6-42</w:t>
      </w:r>
    </w:p>
    <w:p w:rsidR="003C4050" w:rsidRPr="00B03696" w:rsidRDefault="003C4050" w:rsidP="003C4050">
      <w:pPr>
        <w:pStyle w:val="Style2"/>
        <w:rPr>
          <w:b/>
          <w:sz w:val="24"/>
          <w:szCs w:val="24"/>
        </w:rPr>
      </w:pPr>
    </w:p>
    <w:p w:rsidR="00B03696" w:rsidRDefault="00B03696" w:rsidP="003C4050">
      <w:pPr>
        <w:pStyle w:val="Style1"/>
        <w:spacing w:line="480" w:lineRule="auto"/>
        <w:rPr>
          <w:sz w:val="24"/>
          <w:szCs w:val="24"/>
        </w:rPr>
      </w:pPr>
    </w:p>
    <w:p w:rsidR="003C4050" w:rsidRPr="000E5668" w:rsidRDefault="003C4050" w:rsidP="003C4050">
      <w:pPr>
        <w:pStyle w:val="Style1"/>
        <w:spacing w:line="480" w:lineRule="auto"/>
        <w:rPr>
          <w:sz w:val="24"/>
          <w:szCs w:val="24"/>
        </w:rPr>
      </w:pPr>
      <w:proofErr w:type="gramStart"/>
      <w:r w:rsidRPr="000E5668">
        <w:rPr>
          <w:sz w:val="24"/>
          <w:szCs w:val="24"/>
        </w:rPr>
        <w:t>6.8  A</w:t>
      </w:r>
      <w:proofErr w:type="gramEnd"/>
      <w:r w:rsidRPr="000E5668">
        <w:rPr>
          <w:sz w:val="24"/>
          <w:szCs w:val="24"/>
        </w:rPr>
        <w:t xml:space="preserve"> cylindrical rod of copper (E = 110 </w:t>
      </w:r>
      <w:proofErr w:type="spellStart"/>
      <w:r w:rsidRPr="000E5668">
        <w:rPr>
          <w:sz w:val="24"/>
          <w:szCs w:val="24"/>
        </w:rPr>
        <w:t>GPa</w:t>
      </w:r>
      <w:proofErr w:type="spellEnd"/>
      <w:r w:rsidRPr="000E5668">
        <w:rPr>
          <w:sz w:val="24"/>
          <w:szCs w:val="24"/>
        </w:rPr>
        <w:t xml:space="preserve">, 16 </w:t>
      </w:r>
      <w:r w:rsidRPr="000E5668">
        <w:rPr>
          <w:sz w:val="24"/>
          <w:szCs w:val="24"/>
        </w:rPr>
        <w:sym w:font="Symbol" w:char="F0B4"/>
      </w:r>
      <w:r w:rsidRPr="000E5668">
        <w:rPr>
          <w:sz w:val="24"/>
          <w:szCs w:val="24"/>
        </w:rPr>
        <w:t xml:space="preserve"> 10</w:t>
      </w:r>
      <w:r w:rsidRPr="000E5668">
        <w:rPr>
          <w:sz w:val="24"/>
          <w:szCs w:val="24"/>
          <w:vertAlign w:val="superscript"/>
        </w:rPr>
        <w:t>6</w:t>
      </w:r>
      <w:r w:rsidRPr="000E5668">
        <w:rPr>
          <w:sz w:val="24"/>
          <w:szCs w:val="24"/>
        </w:rPr>
        <w:t xml:space="preserve"> psi) having a yield strength of 240 MPa (35,000 psi) is to be subjected to a load of 6660 N (1500 </w:t>
      </w:r>
      <w:proofErr w:type="spellStart"/>
      <w:r w:rsidRPr="000E5668">
        <w:rPr>
          <w:sz w:val="24"/>
          <w:szCs w:val="24"/>
        </w:rPr>
        <w:t>lb</w:t>
      </w:r>
      <w:r w:rsidRPr="000E5668">
        <w:rPr>
          <w:sz w:val="24"/>
          <w:szCs w:val="24"/>
          <w:vertAlign w:val="subscript"/>
        </w:rPr>
        <w:t>f</w:t>
      </w:r>
      <w:proofErr w:type="spellEnd"/>
      <w:r w:rsidRPr="000E5668">
        <w:rPr>
          <w:sz w:val="24"/>
          <w:szCs w:val="24"/>
        </w:rPr>
        <w:t>).  If the length of the rod is 380 mm (15.0 in.), what must be the diameter to allow an elongation of 0.50 mm (0.020 in.)?</w:t>
      </w:r>
    </w:p>
    <w:p w:rsidR="00B03696" w:rsidRPr="00B03696" w:rsidRDefault="00B03696" w:rsidP="00B03696">
      <w:pPr>
        <w:pStyle w:val="Solns"/>
        <w:tabs>
          <w:tab w:val="clear" w:pos="440"/>
          <w:tab w:val="clear" w:pos="620"/>
          <w:tab w:val="clear" w:pos="1160"/>
        </w:tabs>
        <w:spacing w:line="480" w:lineRule="auto"/>
        <w:ind w:left="0" w:firstLine="10"/>
        <w:rPr>
          <w:rFonts w:ascii="Times New Roman" w:hAnsi="Times New Roman"/>
          <w:sz w:val="24"/>
          <w:szCs w:val="24"/>
        </w:rPr>
      </w:pPr>
    </w:p>
    <w:p w:rsidR="003C4050" w:rsidRPr="000E5668" w:rsidRDefault="003C4050" w:rsidP="00B03696">
      <w:pPr>
        <w:pStyle w:val="Solns"/>
        <w:tabs>
          <w:tab w:val="clear" w:pos="440"/>
          <w:tab w:val="clear" w:pos="620"/>
          <w:tab w:val="clear" w:pos="1160"/>
        </w:tabs>
        <w:spacing w:line="480" w:lineRule="auto"/>
        <w:ind w:left="0" w:firstLine="10"/>
        <w:rPr>
          <w:rFonts w:ascii="Times New Roman" w:hAnsi="Times New Roman"/>
          <w:sz w:val="24"/>
          <w:szCs w:val="24"/>
        </w:rPr>
      </w:pPr>
      <w:proofErr w:type="gramStart"/>
      <w:r w:rsidRPr="000E5668">
        <w:rPr>
          <w:rFonts w:ascii="Times New Roman" w:hAnsi="Times New Roman"/>
          <w:sz w:val="24"/>
          <w:szCs w:val="24"/>
        </w:rPr>
        <w:t xml:space="preserve">6.19  </w:t>
      </w:r>
      <w:r w:rsidRPr="000E5668">
        <w:rPr>
          <w:rFonts w:ascii="Times New Roman" w:eastAsia="Times" w:hAnsi="Times New Roman"/>
          <w:sz w:val="24"/>
          <w:szCs w:val="24"/>
        </w:rPr>
        <w:t>Consider</w:t>
      </w:r>
      <w:proofErr w:type="gramEnd"/>
      <w:r w:rsidRPr="000E5668">
        <w:rPr>
          <w:rFonts w:ascii="Times New Roman" w:eastAsia="Times" w:hAnsi="Times New Roman"/>
          <w:sz w:val="24"/>
          <w:szCs w:val="24"/>
        </w:rPr>
        <w:t xml:space="preserve"> a cylindrical specimen of some hypothetical metal alloy that has a diameter of 8.0 mm (0.31 in.).  A tensile force of 1000 N (225 </w:t>
      </w:r>
      <w:proofErr w:type="spellStart"/>
      <w:r w:rsidRPr="000E5668">
        <w:rPr>
          <w:rFonts w:ascii="Times New Roman" w:eastAsia="Times" w:hAnsi="Times New Roman"/>
          <w:sz w:val="24"/>
          <w:szCs w:val="24"/>
        </w:rPr>
        <w:t>lb</w:t>
      </w:r>
      <w:r w:rsidRPr="000E5668">
        <w:rPr>
          <w:rFonts w:ascii="Times New Roman" w:eastAsia="Times" w:hAnsi="Times New Roman"/>
          <w:sz w:val="24"/>
          <w:szCs w:val="24"/>
          <w:vertAlign w:val="subscript"/>
        </w:rPr>
        <w:t>f</w:t>
      </w:r>
      <w:proofErr w:type="spellEnd"/>
      <w:r w:rsidRPr="000E5668">
        <w:rPr>
          <w:rFonts w:ascii="Times New Roman" w:eastAsia="Times" w:hAnsi="Times New Roman"/>
          <w:sz w:val="24"/>
          <w:szCs w:val="24"/>
        </w:rPr>
        <w:t xml:space="preserve">) produces an elastic reduction in diameter of 2.8 </w:t>
      </w:r>
      <w:r w:rsidRPr="000E5668">
        <w:rPr>
          <w:rFonts w:ascii="Times New Roman" w:eastAsia="Times" w:hAnsi="Times New Roman"/>
          <w:sz w:val="24"/>
          <w:szCs w:val="24"/>
        </w:rPr>
        <w:sym w:font="Symbol" w:char="F0B4"/>
      </w:r>
      <w:r w:rsidRPr="000E5668">
        <w:rPr>
          <w:rFonts w:ascii="Times New Roman" w:eastAsia="Times" w:hAnsi="Times New Roman"/>
          <w:sz w:val="24"/>
          <w:szCs w:val="24"/>
        </w:rPr>
        <w:t xml:space="preserve"> 10</w:t>
      </w:r>
      <w:r w:rsidRPr="000E5668">
        <w:rPr>
          <w:rFonts w:ascii="Times New Roman" w:eastAsia="Times" w:hAnsi="Times New Roman"/>
          <w:sz w:val="24"/>
          <w:szCs w:val="24"/>
          <w:vertAlign w:val="superscript"/>
        </w:rPr>
        <w:t>-4</w:t>
      </w:r>
      <w:r w:rsidRPr="000E5668">
        <w:rPr>
          <w:rFonts w:ascii="Times New Roman" w:eastAsia="Times" w:hAnsi="Times New Roman"/>
          <w:sz w:val="24"/>
          <w:szCs w:val="24"/>
        </w:rPr>
        <w:t xml:space="preserve"> mm (1.10 </w:t>
      </w:r>
      <w:r w:rsidRPr="000E5668">
        <w:rPr>
          <w:rFonts w:ascii="Times New Roman" w:eastAsia="Times" w:hAnsi="Times New Roman"/>
          <w:sz w:val="24"/>
          <w:szCs w:val="24"/>
        </w:rPr>
        <w:sym w:font="Symbol" w:char="F0B4"/>
      </w:r>
      <w:r w:rsidRPr="000E5668">
        <w:rPr>
          <w:rFonts w:ascii="Times New Roman" w:eastAsia="Times" w:hAnsi="Times New Roman"/>
          <w:sz w:val="24"/>
          <w:szCs w:val="24"/>
        </w:rPr>
        <w:t xml:space="preserve"> 10</w:t>
      </w:r>
      <w:r w:rsidRPr="000E5668">
        <w:rPr>
          <w:rFonts w:ascii="Times New Roman" w:eastAsia="Times" w:hAnsi="Times New Roman"/>
          <w:sz w:val="24"/>
          <w:szCs w:val="24"/>
          <w:vertAlign w:val="superscript"/>
        </w:rPr>
        <w:t>-5</w:t>
      </w:r>
      <w:r w:rsidRPr="000E5668">
        <w:rPr>
          <w:rFonts w:ascii="Times New Roman" w:eastAsia="Times" w:hAnsi="Times New Roman"/>
          <w:sz w:val="24"/>
          <w:szCs w:val="24"/>
        </w:rPr>
        <w:t xml:space="preserve"> in.).  Compute the modulus of elasticity for this alloy, given that Poisson's ratio is 0.30.</w:t>
      </w:r>
    </w:p>
    <w:p w:rsidR="00B03696" w:rsidRPr="00B03696" w:rsidRDefault="00B03696" w:rsidP="00B03696">
      <w:pPr>
        <w:pStyle w:val="Solns"/>
        <w:tabs>
          <w:tab w:val="clear" w:pos="440"/>
          <w:tab w:val="clear" w:pos="620"/>
          <w:tab w:val="clear" w:pos="1160"/>
        </w:tabs>
        <w:spacing w:line="480" w:lineRule="auto"/>
        <w:ind w:left="0" w:firstLine="10"/>
        <w:rPr>
          <w:rFonts w:ascii="Times New Roman" w:hAnsi="Times New Roman"/>
          <w:sz w:val="24"/>
          <w:szCs w:val="24"/>
        </w:rPr>
      </w:pPr>
    </w:p>
    <w:p w:rsidR="003C4050" w:rsidRPr="000E5668" w:rsidRDefault="003C4050" w:rsidP="00B03696">
      <w:pPr>
        <w:pStyle w:val="Solns"/>
        <w:tabs>
          <w:tab w:val="clear" w:pos="440"/>
          <w:tab w:val="clear" w:pos="620"/>
          <w:tab w:val="clear" w:pos="1160"/>
        </w:tabs>
        <w:spacing w:line="480" w:lineRule="auto"/>
        <w:ind w:left="0" w:firstLine="10"/>
        <w:rPr>
          <w:rFonts w:ascii="Times New Roman" w:hAnsi="Times New Roman"/>
          <w:sz w:val="24"/>
          <w:szCs w:val="24"/>
        </w:rPr>
      </w:pPr>
      <w:proofErr w:type="gramStart"/>
      <w:r w:rsidRPr="000E5668">
        <w:rPr>
          <w:rFonts w:ascii="Times New Roman" w:hAnsi="Times New Roman"/>
          <w:sz w:val="24"/>
          <w:szCs w:val="24"/>
        </w:rPr>
        <w:t>6.41  Using</w:t>
      </w:r>
      <w:proofErr w:type="gramEnd"/>
      <w:r w:rsidRPr="000E5668">
        <w:rPr>
          <w:rFonts w:ascii="Times New Roman" w:hAnsi="Times New Roman"/>
          <w:sz w:val="24"/>
          <w:szCs w:val="24"/>
        </w:rPr>
        <w:t xml:space="preserve"> the data in Problem 6.28 and Equations 6.15, 6.16, and 6.18a, generate a true stress–true strain plot for aluminum. Equation 6.18a becomes invalid past the point at which necking begins; therefore, measured diameters are given below for the last four data points, which should be used in true stress computations.</w:t>
      </w:r>
    </w:p>
    <w:p w:rsidR="003C4050" w:rsidRPr="00B03696" w:rsidRDefault="003C4050" w:rsidP="003C4050">
      <w:pPr>
        <w:pStyle w:val="Style1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8"/>
        <w:gridCol w:w="1170"/>
        <w:gridCol w:w="1170"/>
        <w:gridCol w:w="1080"/>
        <w:gridCol w:w="1170"/>
        <w:gridCol w:w="1080"/>
      </w:tblGrid>
      <w:tr w:rsidR="003C4050" w:rsidRPr="00B03696" w:rsidTr="00591C88">
        <w:tc>
          <w:tcPr>
            <w:tcW w:w="2448" w:type="dxa"/>
            <w:gridSpan w:val="2"/>
          </w:tcPr>
          <w:p w:rsidR="003C4050" w:rsidRPr="00B03696" w:rsidRDefault="003C4050" w:rsidP="00591C88">
            <w:pPr>
              <w:pStyle w:val="Style1"/>
              <w:jc w:val="center"/>
              <w:rPr>
                <w:b/>
                <w:i/>
                <w:sz w:val="24"/>
                <w:szCs w:val="24"/>
              </w:rPr>
            </w:pPr>
            <w:r w:rsidRPr="00B03696">
              <w:rPr>
                <w:b/>
                <w:i/>
                <w:sz w:val="24"/>
                <w:szCs w:val="24"/>
              </w:rPr>
              <w:t>Load</w:t>
            </w:r>
          </w:p>
        </w:tc>
        <w:tc>
          <w:tcPr>
            <w:tcW w:w="2250" w:type="dxa"/>
            <w:gridSpan w:val="2"/>
          </w:tcPr>
          <w:p w:rsidR="003C4050" w:rsidRPr="00B03696" w:rsidRDefault="003C4050" w:rsidP="00591C88">
            <w:pPr>
              <w:pStyle w:val="Style1"/>
              <w:jc w:val="center"/>
              <w:rPr>
                <w:b/>
                <w:i/>
                <w:sz w:val="24"/>
                <w:szCs w:val="24"/>
              </w:rPr>
            </w:pPr>
            <w:r w:rsidRPr="00B03696">
              <w:rPr>
                <w:b/>
                <w:i/>
                <w:sz w:val="24"/>
                <w:szCs w:val="24"/>
              </w:rPr>
              <w:t>Length</w:t>
            </w:r>
          </w:p>
        </w:tc>
        <w:tc>
          <w:tcPr>
            <w:tcW w:w="2250" w:type="dxa"/>
            <w:gridSpan w:val="2"/>
          </w:tcPr>
          <w:p w:rsidR="003C4050" w:rsidRPr="00B03696" w:rsidRDefault="003C4050" w:rsidP="00591C88">
            <w:pPr>
              <w:pStyle w:val="Style1"/>
              <w:jc w:val="center"/>
              <w:rPr>
                <w:b/>
                <w:i/>
                <w:sz w:val="24"/>
                <w:szCs w:val="24"/>
              </w:rPr>
            </w:pPr>
            <w:r w:rsidRPr="00B03696">
              <w:rPr>
                <w:b/>
                <w:i/>
                <w:sz w:val="24"/>
                <w:szCs w:val="24"/>
              </w:rPr>
              <w:t>Diameter</w:t>
            </w:r>
          </w:p>
        </w:tc>
      </w:tr>
      <w:tr w:rsidR="003C4050" w:rsidRPr="00B03696" w:rsidTr="00591C88">
        <w:tc>
          <w:tcPr>
            <w:tcW w:w="1278" w:type="dxa"/>
            <w:tcBorders>
              <w:bottom w:val="single" w:sz="4" w:space="0" w:color="auto"/>
            </w:tcBorders>
          </w:tcPr>
          <w:p w:rsidR="003C4050" w:rsidRPr="00B03696" w:rsidRDefault="003C4050" w:rsidP="00591C88">
            <w:pPr>
              <w:pStyle w:val="Style1"/>
              <w:jc w:val="center"/>
              <w:rPr>
                <w:b/>
                <w:i/>
                <w:sz w:val="24"/>
                <w:szCs w:val="24"/>
              </w:rPr>
            </w:pPr>
            <w:r w:rsidRPr="00B03696">
              <w:rPr>
                <w:b/>
                <w:i/>
                <w:sz w:val="24"/>
                <w:szCs w:val="24"/>
              </w:rPr>
              <w:t>N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3C4050" w:rsidRPr="00B03696" w:rsidRDefault="003C4050" w:rsidP="00591C88">
            <w:pPr>
              <w:pStyle w:val="Style1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B03696">
              <w:rPr>
                <w:b/>
                <w:i/>
                <w:sz w:val="24"/>
                <w:szCs w:val="24"/>
              </w:rPr>
              <w:t>lb</w:t>
            </w:r>
            <w:r w:rsidRPr="00B03696">
              <w:rPr>
                <w:b/>
                <w:i/>
                <w:sz w:val="24"/>
                <w:szCs w:val="24"/>
                <w:vertAlign w:val="subscript"/>
              </w:rPr>
              <w:t>f</w:t>
            </w:r>
            <w:proofErr w:type="spellEnd"/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3C4050" w:rsidRPr="00B03696" w:rsidRDefault="003C4050" w:rsidP="00591C88">
            <w:pPr>
              <w:pStyle w:val="Style1"/>
              <w:jc w:val="center"/>
              <w:rPr>
                <w:b/>
                <w:i/>
                <w:sz w:val="24"/>
                <w:szCs w:val="24"/>
              </w:rPr>
            </w:pPr>
            <w:r w:rsidRPr="00B03696">
              <w:rPr>
                <w:b/>
                <w:i/>
                <w:sz w:val="24"/>
                <w:szCs w:val="24"/>
              </w:rPr>
              <w:t>mm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C4050" w:rsidRPr="00B03696" w:rsidRDefault="003C4050" w:rsidP="00591C88">
            <w:pPr>
              <w:pStyle w:val="Style1"/>
              <w:jc w:val="center"/>
              <w:rPr>
                <w:b/>
                <w:i/>
                <w:sz w:val="24"/>
                <w:szCs w:val="24"/>
              </w:rPr>
            </w:pPr>
            <w:r w:rsidRPr="00B03696">
              <w:rPr>
                <w:b/>
                <w:i/>
                <w:sz w:val="24"/>
                <w:szCs w:val="24"/>
              </w:rPr>
              <w:t>in.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3C4050" w:rsidRPr="00B03696" w:rsidRDefault="003C4050" w:rsidP="00591C88">
            <w:pPr>
              <w:pStyle w:val="Style1"/>
              <w:jc w:val="center"/>
              <w:rPr>
                <w:b/>
                <w:i/>
                <w:sz w:val="24"/>
                <w:szCs w:val="24"/>
              </w:rPr>
            </w:pPr>
            <w:r w:rsidRPr="00B03696">
              <w:rPr>
                <w:b/>
                <w:i/>
                <w:sz w:val="24"/>
                <w:szCs w:val="24"/>
              </w:rPr>
              <w:t>mm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C4050" w:rsidRPr="00B03696" w:rsidRDefault="003C4050" w:rsidP="00591C88">
            <w:pPr>
              <w:pStyle w:val="Style1"/>
              <w:jc w:val="center"/>
              <w:rPr>
                <w:b/>
                <w:i/>
                <w:sz w:val="24"/>
                <w:szCs w:val="24"/>
              </w:rPr>
            </w:pPr>
            <w:r w:rsidRPr="00B03696">
              <w:rPr>
                <w:b/>
                <w:i/>
                <w:sz w:val="24"/>
                <w:szCs w:val="24"/>
              </w:rPr>
              <w:t>in.</w:t>
            </w:r>
          </w:p>
        </w:tc>
      </w:tr>
      <w:tr w:rsidR="003C4050" w:rsidRPr="00B03696" w:rsidTr="00591C88">
        <w:tc>
          <w:tcPr>
            <w:tcW w:w="1278" w:type="dxa"/>
          </w:tcPr>
          <w:p w:rsidR="003C4050" w:rsidRPr="00B03696" w:rsidRDefault="003C4050" w:rsidP="00591C88">
            <w:pPr>
              <w:pStyle w:val="Style1"/>
              <w:jc w:val="center"/>
              <w:rPr>
                <w:i/>
                <w:sz w:val="24"/>
                <w:szCs w:val="24"/>
              </w:rPr>
            </w:pPr>
            <w:r w:rsidRPr="00B03696">
              <w:rPr>
                <w:i/>
                <w:sz w:val="24"/>
                <w:szCs w:val="24"/>
              </w:rPr>
              <w:t>46,100</w:t>
            </w:r>
          </w:p>
        </w:tc>
        <w:tc>
          <w:tcPr>
            <w:tcW w:w="1170" w:type="dxa"/>
          </w:tcPr>
          <w:p w:rsidR="003C4050" w:rsidRPr="00B03696" w:rsidRDefault="003C4050" w:rsidP="00591C88">
            <w:pPr>
              <w:pStyle w:val="Style1"/>
              <w:jc w:val="center"/>
              <w:rPr>
                <w:i/>
                <w:sz w:val="24"/>
                <w:szCs w:val="24"/>
              </w:rPr>
            </w:pPr>
            <w:r w:rsidRPr="00B03696">
              <w:rPr>
                <w:i/>
                <w:sz w:val="24"/>
                <w:szCs w:val="24"/>
              </w:rPr>
              <w:t>10,400</w:t>
            </w:r>
          </w:p>
        </w:tc>
        <w:tc>
          <w:tcPr>
            <w:tcW w:w="1170" w:type="dxa"/>
          </w:tcPr>
          <w:p w:rsidR="003C4050" w:rsidRPr="00B03696" w:rsidRDefault="003C4050" w:rsidP="00591C88">
            <w:pPr>
              <w:pStyle w:val="Style1"/>
              <w:jc w:val="center"/>
              <w:rPr>
                <w:i/>
                <w:sz w:val="24"/>
                <w:szCs w:val="24"/>
              </w:rPr>
            </w:pPr>
            <w:r w:rsidRPr="00B03696">
              <w:rPr>
                <w:i/>
                <w:sz w:val="24"/>
                <w:szCs w:val="24"/>
              </w:rPr>
              <w:t>56.896</w:t>
            </w:r>
          </w:p>
        </w:tc>
        <w:tc>
          <w:tcPr>
            <w:tcW w:w="1080" w:type="dxa"/>
          </w:tcPr>
          <w:p w:rsidR="003C4050" w:rsidRPr="00B03696" w:rsidRDefault="003C4050" w:rsidP="00591C88">
            <w:pPr>
              <w:pStyle w:val="Style1"/>
              <w:jc w:val="center"/>
              <w:rPr>
                <w:i/>
                <w:sz w:val="24"/>
                <w:szCs w:val="24"/>
              </w:rPr>
            </w:pPr>
            <w:r w:rsidRPr="00B03696">
              <w:rPr>
                <w:i/>
                <w:sz w:val="24"/>
                <w:szCs w:val="24"/>
              </w:rPr>
              <w:t>2.240</w:t>
            </w:r>
          </w:p>
        </w:tc>
        <w:tc>
          <w:tcPr>
            <w:tcW w:w="1170" w:type="dxa"/>
          </w:tcPr>
          <w:p w:rsidR="003C4050" w:rsidRPr="00B03696" w:rsidRDefault="003C4050" w:rsidP="00591C88">
            <w:pPr>
              <w:pStyle w:val="Style1"/>
              <w:jc w:val="center"/>
              <w:rPr>
                <w:i/>
                <w:sz w:val="24"/>
                <w:szCs w:val="24"/>
              </w:rPr>
            </w:pPr>
            <w:r w:rsidRPr="00B03696">
              <w:rPr>
                <w:i/>
                <w:sz w:val="24"/>
                <w:szCs w:val="24"/>
              </w:rPr>
              <w:t>11.71</w:t>
            </w:r>
          </w:p>
        </w:tc>
        <w:tc>
          <w:tcPr>
            <w:tcW w:w="1080" w:type="dxa"/>
          </w:tcPr>
          <w:p w:rsidR="003C4050" w:rsidRPr="00B03696" w:rsidRDefault="003C4050" w:rsidP="00591C88">
            <w:pPr>
              <w:pStyle w:val="Style1"/>
              <w:jc w:val="center"/>
              <w:rPr>
                <w:i/>
                <w:sz w:val="24"/>
                <w:szCs w:val="24"/>
              </w:rPr>
            </w:pPr>
            <w:r w:rsidRPr="00B03696">
              <w:rPr>
                <w:i/>
                <w:sz w:val="24"/>
                <w:szCs w:val="24"/>
              </w:rPr>
              <w:t>0.461</w:t>
            </w:r>
          </w:p>
        </w:tc>
      </w:tr>
      <w:tr w:rsidR="003C4050" w:rsidRPr="00B03696" w:rsidTr="00591C88">
        <w:tc>
          <w:tcPr>
            <w:tcW w:w="1278" w:type="dxa"/>
          </w:tcPr>
          <w:p w:rsidR="003C4050" w:rsidRPr="00B03696" w:rsidRDefault="003C4050" w:rsidP="00591C88">
            <w:pPr>
              <w:pStyle w:val="Style1"/>
              <w:jc w:val="center"/>
              <w:rPr>
                <w:i/>
                <w:sz w:val="24"/>
                <w:szCs w:val="24"/>
              </w:rPr>
            </w:pPr>
            <w:r w:rsidRPr="00B03696">
              <w:rPr>
                <w:i/>
                <w:sz w:val="24"/>
                <w:szCs w:val="24"/>
              </w:rPr>
              <w:t>42,400</w:t>
            </w:r>
          </w:p>
        </w:tc>
        <w:tc>
          <w:tcPr>
            <w:tcW w:w="1170" w:type="dxa"/>
          </w:tcPr>
          <w:p w:rsidR="003C4050" w:rsidRPr="00B03696" w:rsidRDefault="003C4050" w:rsidP="00591C88">
            <w:pPr>
              <w:pStyle w:val="Style1"/>
              <w:jc w:val="center"/>
              <w:rPr>
                <w:i/>
                <w:sz w:val="24"/>
                <w:szCs w:val="24"/>
              </w:rPr>
            </w:pPr>
            <w:r w:rsidRPr="00B03696">
              <w:rPr>
                <w:i/>
                <w:sz w:val="24"/>
                <w:szCs w:val="24"/>
              </w:rPr>
              <w:t>10,100</w:t>
            </w:r>
          </w:p>
        </w:tc>
        <w:tc>
          <w:tcPr>
            <w:tcW w:w="1170" w:type="dxa"/>
          </w:tcPr>
          <w:p w:rsidR="003C4050" w:rsidRPr="00B03696" w:rsidRDefault="003C4050" w:rsidP="00591C88">
            <w:pPr>
              <w:pStyle w:val="Style1"/>
              <w:jc w:val="center"/>
              <w:rPr>
                <w:i/>
                <w:sz w:val="24"/>
                <w:szCs w:val="24"/>
              </w:rPr>
            </w:pPr>
            <w:r w:rsidRPr="00B03696">
              <w:rPr>
                <w:i/>
                <w:sz w:val="24"/>
                <w:szCs w:val="24"/>
              </w:rPr>
              <w:t>57.658</w:t>
            </w:r>
          </w:p>
        </w:tc>
        <w:tc>
          <w:tcPr>
            <w:tcW w:w="1080" w:type="dxa"/>
          </w:tcPr>
          <w:p w:rsidR="003C4050" w:rsidRPr="00B03696" w:rsidRDefault="003C4050" w:rsidP="00591C88">
            <w:pPr>
              <w:pStyle w:val="Style1"/>
              <w:jc w:val="center"/>
              <w:rPr>
                <w:i/>
                <w:sz w:val="24"/>
                <w:szCs w:val="24"/>
              </w:rPr>
            </w:pPr>
            <w:r w:rsidRPr="00B03696">
              <w:rPr>
                <w:i/>
                <w:sz w:val="24"/>
                <w:szCs w:val="24"/>
              </w:rPr>
              <w:t>2.270</w:t>
            </w:r>
          </w:p>
        </w:tc>
        <w:tc>
          <w:tcPr>
            <w:tcW w:w="1170" w:type="dxa"/>
          </w:tcPr>
          <w:p w:rsidR="003C4050" w:rsidRPr="00B03696" w:rsidRDefault="003C4050" w:rsidP="00591C88">
            <w:pPr>
              <w:pStyle w:val="Style1"/>
              <w:jc w:val="center"/>
              <w:rPr>
                <w:i/>
                <w:sz w:val="24"/>
                <w:szCs w:val="24"/>
              </w:rPr>
            </w:pPr>
            <w:r w:rsidRPr="00B03696">
              <w:rPr>
                <w:i/>
                <w:sz w:val="24"/>
                <w:szCs w:val="24"/>
              </w:rPr>
              <w:t>10.95</w:t>
            </w:r>
          </w:p>
        </w:tc>
        <w:tc>
          <w:tcPr>
            <w:tcW w:w="1080" w:type="dxa"/>
          </w:tcPr>
          <w:p w:rsidR="003C4050" w:rsidRPr="00B03696" w:rsidRDefault="003C4050" w:rsidP="00591C88">
            <w:pPr>
              <w:pStyle w:val="Style1"/>
              <w:jc w:val="center"/>
              <w:rPr>
                <w:i/>
                <w:sz w:val="24"/>
                <w:szCs w:val="24"/>
              </w:rPr>
            </w:pPr>
            <w:r w:rsidRPr="00B03696">
              <w:rPr>
                <w:i/>
                <w:sz w:val="24"/>
                <w:szCs w:val="24"/>
              </w:rPr>
              <w:t>0.431</w:t>
            </w:r>
          </w:p>
        </w:tc>
      </w:tr>
      <w:tr w:rsidR="003C4050" w:rsidRPr="00B03696" w:rsidTr="00591C88">
        <w:tc>
          <w:tcPr>
            <w:tcW w:w="1278" w:type="dxa"/>
          </w:tcPr>
          <w:p w:rsidR="003C4050" w:rsidRPr="00B03696" w:rsidRDefault="003C4050" w:rsidP="00591C88">
            <w:pPr>
              <w:pStyle w:val="Style1"/>
              <w:jc w:val="center"/>
              <w:rPr>
                <w:i/>
                <w:sz w:val="24"/>
                <w:szCs w:val="24"/>
              </w:rPr>
            </w:pPr>
            <w:r w:rsidRPr="00B03696">
              <w:rPr>
                <w:i/>
                <w:sz w:val="24"/>
                <w:szCs w:val="24"/>
              </w:rPr>
              <w:t>42,600</w:t>
            </w:r>
          </w:p>
        </w:tc>
        <w:tc>
          <w:tcPr>
            <w:tcW w:w="1170" w:type="dxa"/>
          </w:tcPr>
          <w:p w:rsidR="003C4050" w:rsidRPr="00B03696" w:rsidRDefault="003C4050" w:rsidP="00591C88">
            <w:pPr>
              <w:pStyle w:val="Style1"/>
              <w:jc w:val="center"/>
              <w:rPr>
                <w:i/>
                <w:sz w:val="24"/>
                <w:szCs w:val="24"/>
              </w:rPr>
            </w:pPr>
            <w:r w:rsidRPr="00B03696">
              <w:rPr>
                <w:i/>
                <w:sz w:val="24"/>
                <w:szCs w:val="24"/>
              </w:rPr>
              <w:t>9,600</w:t>
            </w:r>
          </w:p>
        </w:tc>
        <w:tc>
          <w:tcPr>
            <w:tcW w:w="1170" w:type="dxa"/>
          </w:tcPr>
          <w:p w:rsidR="003C4050" w:rsidRPr="00B03696" w:rsidRDefault="003C4050" w:rsidP="00591C88">
            <w:pPr>
              <w:pStyle w:val="Style1"/>
              <w:jc w:val="center"/>
              <w:rPr>
                <w:i/>
                <w:sz w:val="24"/>
                <w:szCs w:val="24"/>
              </w:rPr>
            </w:pPr>
            <w:r w:rsidRPr="00B03696">
              <w:rPr>
                <w:i/>
                <w:sz w:val="24"/>
                <w:szCs w:val="24"/>
              </w:rPr>
              <w:t>58.420</w:t>
            </w:r>
          </w:p>
        </w:tc>
        <w:tc>
          <w:tcPr>
            <w:tcW w:w="1080" w:type="dxa"/>
          </w:tcPr>
          <w:p w:rsidR="003C4050" w:rsidRPr="00B03696" w:rsidRDefault="003C4050" w:rsidP="00591C88">
            <w:pPr>
              <w:pStyle w:val="Style1"/>
              <w:jc w:val="center"/>
              <w:rPr>
                <w:i/>
                <w:sz w:val="24"/>
                <w:szCs w:val="24"/>
              </w:rPr>
            </w:pPr>
            <w:r w:rsidRPr="00B03696">
              <w:rPr>
                <w:i/>
                <w:sz w:val="24"/>
                <w:szCs w:val="24"/>
              </w:rPr>
              <w:t>2.300</w:t>
            </w:r>
          </w:p>
        </w:tc>
        <w:tc>
          <w:tcPr>
            <w:tcW w:w="1170" w:type="dxa"/>
          </w:tcPr>
          <w:p w:rsidR="003C4050" w:rsidRPr="00B03696" w:rsidRDefault="003C4050" w:rsidP="00591C88">
            <w:pPr>
              <w:pStyle w:val="Style1"/>
              <w:jc w:val="center"/>
              <w:rPr>
                <w:i/>
                <w:sz w:val="24"/>
                <w:szCs w:val="24"/>
              </w:rPr>
            </w:pPr>
            <w:r w:rsidRPr="00B03696">
              <w:rPr>
                <w:i/>
                <w:sz w:val="24"/>
                <w:szCs w:val="24"/>
              </w:rPr>
              <w:t>10.62</w:t>
            </w:r>
          </w:p>
        </w:tc>
        <w:tc>
          <w:tcPr>
            <w:tcW w:w="1080" w:type="dxa"/>
          </w:tcPr>
          <w:p w:rsidR="003C4050" w:rsidRPr="00B03696" w:rsidRDefault="003C4050" w:rsidP="00591C88">
            <w:pPr>
              <w:pStyle w:val="Style1"/>
              <w:jc w:val="center"/>
              <w:rPr>
                <w:i/>
                <w:sz w:val="24"/>
                <w:szCs w:val="24"/>
              </w:rPr>
            </w:pPr>
            <w:r w:rsidRPr="00B03696">
              <w:rPr>
                <w:i/>
                <w:sz w:val="24"/>
                <w:szCs w:val="24"/>
              </w:rPr>
              <w:t>0.418</w:t>
            </w:r>
          </w:p>
        </w:tc>
      </w:tr>
      <w:tr w:rsidR="003C4050" w:rsidRPr="00B03696" w:rsidTr="00591C88">
        <w:tc>
          <w:tcPr>
            <w:tcW w:w="1278" w:type="dxa"/>
            <w:tcBorders>
              <w:bottom w:val="single" w:sz="4" w:space="0" w:color="auto"/>
            </w:tcBorders>
          </w:tcPr>
          <w:p w:rsidR="003C4050" w:rsidRPr="00B03696" w:rsidRDefault="003C4050" w:rsidP="00591C88">
            <w:pPr>
              <w:pStyle w:val="Style1"/>
              <w:jc w:val="center"/>
              <w:rPr>
                <w:i/>
                <w:sz w:val="24"/>
                <w:szCs w:val="24"/>
              </w:rPr>
            </w:pPr>
            <w:r w:rsidRPr="00B03696">
              <w:rPr>
                <w:i/>
                <w:sz w:val="24"/>
                <w:szCs w:val="24"/>
              </w:rPr>
              <w:t>36,400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3C4050" w:rsidRPr="00B03696" w:rsidRDefault="003C4050" w:rsidP="00591C88">
            <w:pPr>
              <w:pStyle w:val="Style1"/>
              <w:jc w:val="center"/>
              <w:rPr>
                <w:i/>
                <w:sz w:val="24"/>
                <w:szCs w:val="24"/>
              </w:rPr>
            </w:pPr>
            <w:r w:rsidRPr="00B03696">
              <w:rPr>
                <w:i/>
                <w:sz w:val="24"/>
                <w:szCs w:val="24"/>
              </w:rPr>
              <w:t>8,200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3C4050" w:rsidRPr="00B03696" w:rsidRDefault="003C4050" w:rsidP="00591C88">
            <w:pPr>
              <w:pStyle w:val="Style1"/>
              <w:jc w:val="center"/>
              <w:rPr>
                <w:i/>
                <w:sz w:val="24"/>
                <w:szCs w:val="24"/>
              </w:rPr>
            </w:pPr>
            <w:r w:rsidRPr="00B03696">
              <w:rPr>
                <w:i/>
                <w:sz w:val="24"/>
                <w:szCs w:val="24"/>
              </w:rPr>
              <w:t>59.182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C4050" w:rsidRPr="00B03696" w:rsidRDefault="003C4050" w:rsidP="00591C88">
            <w:pPr>
              <w:pStyle w:val="Style1"/>
              <w:jc w:val="center"/>
              <w:rPr>
                <w:i/>
                <w:sz w:val="24"/>
                <w:szCs w:val="24"/>
              </w:rPr>
            </w:pPr>
            <w:r w:rsidRPr="00B03696">
              <w:rPr>
                <w:i/>
                <w:sz w:val="24"/>
                <w:szCs w:val="24"/>
              </w:rPr>
              <w:t>2.330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3C4050" w:rsidRPr="00B03696" w:rsidRDefault="003C4050" w:rsidP="00591C88">
            <w:pPr>
              <w:pStyle w:val="Style1"/>
              <w:jc w:val="center"/>
              <w:rPr>
                <w:i/>
                <w:sz w:val="24"/>
                <w:szCs w:val="24"/>
              </w:rPr>
            </w:pPr>
            <w:r w:rsidRPr="00B03696">
              <w:rPr>
                <w:i/>
                <w:sz w:val="24"/>
                <w:szCs w:val="24"/>
              </w:rPr>
              <w:t>9.40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C4050" w:rsidRPr="00B03696" w:rsidRDefault="003C4050" w:rsidP="00591C88">
            <w:pPr>
              <w:pStyle w:val="Style1"/>
              <w:jc w:val="center"/>
              <w:rPr>
                <w:i/>
                <w:sz w:val="24"/>
                <w:szCs w:val="24"/>
              </w:rPr>
            </w:pPr>
            <w:r w:rsidRPr="00B03696">
              <w:rPr>
                <w:i/>
                <w:sz w:val="24"/>
                <w:szCs w:val="24"/>
              </w:rPr>
              <w:t>0.370</w:t>
            </w:r>
          </w:p>
        </w:tc>
      </w:tr>
    </w:tbl>
    <w:p w:rsidR="00602267" w:rsidRPr="00B03696" w:rsidRDefault="00AD4792" w:rsidP="000E566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696">
        <w:rPr>
          <w:rFonts w:ascii="Times New Roman" w:hAnsi="Times New Roman" w:cs="Times New Roman"/>
          <w:sz w:val="24"/>
          <w:szCs w:val="24"/>
        </w:rPr>
        <w:lastRenderedPageBreak/>
        <w:t xml:space="preserve">6-42: A tensile test is performed on a metal specimen, and it is found that a true plastic strain of 0.2 is produced when a true stress of 575 </w:t>
      </w:r>
      <w:proofErr w:type="spellStart"/>
      <w:r w:rsidRPr="00B03696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Pr="00B03696">
        <w:rPr>
          <w:rFonts w:ascii="Times New Roman" w:hAnsi="Times New Roman" w:cs="Times New Roman"/>
          <w:sz w:val="24"/>
          <w:szCs w:val="24"/>
        </w:rPr>
        <w:t xml:space="preserve">; for the same metal the value of K is 860Mpa; calculate the true strain that results from the application </w:t>
      </w:r>
      <w:r w:rsidR="00602267" w:rsidRPr="00B03696">
        <w:rPr>
          <w:rFonts w:ascii="Times New Roman" w:hAnsi="Times New Roman" w:cs="Times New Roman"/>
          <w:sz w:val="24"/>
          <w:szCs w:val="24"/>
        </w:rPr>
        <w:t>of a true stress of 600Mpa</w:t>
      </w:r>
      <w:r w:rsidR="00B03696">
        <w:rPr>
          <w:rFonts w:ascii="Times New Roman" w:hAnsi="Times New Roman" w:cs="Times New Roman"/>
          <w:sz w:val="24"/>
          <w:szCs w:val="24"/>
        </w:rPr>
        <w:t>.</w:t>
      </w:r>
    </w:p>
    <w:p w:rsidR="00602267" w:rsidRPr="00B03696" w:rsidRDefault="00602267">
      <w:pPr>
        <w:rPr>
          <w:rFonts w:ascii="Times New Roman" w:hAnsi="Times New Roman" w:cs="Times New Roman"/>
          <w:sz w:val="24"/>
          <w:szCs w:val="24"/>
        </w:rPr>
      </w:pPr>
    </w:p>
    <w:sectPr w:rsidR="00602267" w:rsidRPr="00B03696" w:rsidSect="000161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A94" w:rsidRDefault="004C5A94" w:rsidP="006377E3">
      <w:pPr>
        <w:spacing w:after="0" w:line="240" w:lineRule="auto"/>
      </w:pPr>
      <w:r>
        <w:separator/>
      </w:r>
    </w:p>
  </w:endnote>
  <w:endnote w:type="continuationSeparator" w:id="0">
    <w:p w:rsidR="004C5A94" w:rsidRDefault="004C5A94" w:rsidP="00637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7E3" w:rsidRDefault="006377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52362"/>
      <w:docPartObj>
        <w:docPartGallery w:val="Page Numbers (Bottom of Page)"/>
        <w:docPartUnique/>
      </w:docPartObj>
    </w:sdtPr>
    <w:sdtEndPr/>
    <w:sdtContent>
      <w:p w:rsidR="006377E3" w:rsidRDefault="003142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377E3" w:rsidRDefault="006377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7E3" w:rsidRDefault="006377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A94" w:rsidRDefault="004C5A94" w:rsidP="006377E3">
      <w:pPr>
        <w:spacing w:after="0" w:line="240" w:lineRule="auto"/>
      </w:pPr>
      <w:r>
        <w:separator/>
      </w:r>
    </w:p>
  </w:footnote>
  <w:footnote w:type="continuationSeparator" w:id="0">
    <w:p w:rsidR="004C5A94" w:rsidRDefault="004C5A94" w:rsidP="00637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7E3" w:rsidRDefault="006377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7E3" w:rsidRDefault="006377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7E3" w:rsidRDefault="006377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050"/>
    <w:rsid w:val="00016153"/>
    <w:rsid w:val="000E5668"/>
    <w:rsid w:val="003142FE"/>
    <w:rsid w:val="00380E4F"/>
    <w:rsid w:val="003C4050"/>
    <w:rsid w:val="004C5A94"/>
    <w:rsid w:val="00602267"/>
    <w:rsid w:val="00624D98"/>
    <w:rsid w:val="006377E3"/>
    <w:rsid w:val="00663565"/>
    <w:rsid w:val="007D10B0"/>
    <w:rsid w:val="007D16DC"/>
    <w:rsid w:val="00A24E01"/>
    <w:rsid w:val="00A82723"/>
    <w:rsid w:val="00AD4792"/>
    <w:rsid w:val="00B03696"/>
    <w:rsid w:val="00B131F6"/>
    <w:rsid w:val="00CC27CA"/>
    <w:rsid w:val="00EE18C6"/>
    <w:rsid w:val="00F0194E"/>
    <w:rsid w:val="00F4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3C4050"/>
    <w:pPr>
      <w:spacing w:after="0" w:line="36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olns">
    <w:name w:val="Solns"/>
    <w:basedOn w:val="Normal"/>
    <w:rsid w:val="003C4050"/>
    <w:pPr>
      <w:tabs>
        <w:tab w:val="left" w:pos="440"/>
        <w:tab w:val="left" w:pos="620"/>
        <w:tab w:val="left" w:pos="1160"/>
      </w:tabs>
      <w:spacing w:after="0" w:line="360" w:lineRule="atLeast"/>
      <w:ind w:left="440" w:hanging="440"/>
      <w:jc w:val="both"/>
    </w:pPr>
    <w:rPr>
      <w:rFonts w:ascii="Helvetica" w:eastAsia="Times New Roman" w:hAnsi="Helvetica" w:cs="Times New Roman"/>
      <w:sz w:val="20"/>
      <w:szCs w:val="20"/>
    </w:rPr>
  </w:style>
  <w:style w:type="paragraph" w:customStyle="1" w:styleId="Style1">
    <w:name w:val="Style1"/>
    <w:basedOn w:val="Solns"/>
    <w:rsid w:val="003C4050"/>
    <w:pPr>
      <w:tabs>
        <w:tab w:val="clear" w:pos="440"/>
        <w:tab w:val="clear" w:pos="620"/>
        <w:tab w:val="clear" w:pos="1160"/>
      </w:tabs>
      <w:ind w:left="0" w:firstLine="0"/>
    </w:pPr>
    <w:rPr>
      <w:rFonts w:ascii="Times New Roman" w:hAnsi="Times New Roman"/>
    </w:rPr>
  </w:style>
  <w:style w:type="paragraph" w:customStyle="1" w:styleId="noindent">
    <w:name w:val="noindent"/>
    <w:basedOn w:val="PlainText"/>
    <w:rsid w:val="003C4050"/>
    <w:pPr>
      <w:spacing w:line="48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C40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C4050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0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37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77E3"/>
  </w:style>
  <w:style w:type="paragraph" w:styleId="Footer">
    <w:name w:val="footer"/>
    <w:basedOn w:val="Normal"/>
    <w:link w:val="FooterChar"/>
    <w:uiPriority w:val="99"/>
    <w:unhideWhenUsed/>
    <w:rsid w:val="00637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7E3"/>
  </w:style>
  <w:style w:type="character" w:styleId="PlaceholderText">
    <w:name w:val="Placeholder Text"/>
    <w:basedOn w:val="DefaultParagraphFont"/>
    <w:uiPriority w:val="99"/>
    <w:semiHidden/>
    <w:rsid w:val="0060226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3C4050"/>
    <w:pPr>
      <w:spacing w:after="0" w:line="36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olns">
    <w:name w:val="Solns"/>
    <w:basedOn w:val="Normal"/>
    <w:rsid w:val="003C4050"/>
    <w:pPr>
      <w:tabs>
        <w:tab w:val="left" w:pos="440"/>
        <w:tab w:val="left" w:pos="620"/>
        <w:tab w:val="left" w:pos="1160"/>
      </w:tabs>
      <w:spacing w:after="0" w:line="360" w:lineRule="atLeast"/>
      <w:ind w:left="440" w:hanging="440"/>
      <w:jc w:val="both"/>
    </w:pPr>
    <w:rPr>
      <w:rFonts w:ascii="Helvetica" w:eastAsia="Times New Roman" w:hAnsi="Helvetica" w:cs="Times New Roman"/>
      <w:sz w:val="20"/>
      <w:szCs w:val="20"/>
    </w:rPr>
  </w:style>
  <w:style w:type="paragraph" w:customStyle="1" w:styleId="Style1">
    <w:name w:val="Style1"/>
    <w:basedOn w:val="Solns"/>
    <w:rsid w:val="003C4050"/>
    <w:pPr>
      <w:tabs>
        <w:tab w:val="clear" w:pos="440"/>
        <w:tab w:val="clear" w:pos="620"/>
        <w:tab w:val="clear" w:pos="1160"/>
      </w:tabs>
      <w:ind w:left="0" w:firstLine="0"/>
    </w:pPr>
    <w:rPr>
      <w:rFonts w:ascii="Times New Roman" w:hAnsi="Times New Roman"/>
    </w:rPr>
  </w:style>
  <w:style w:type="paragraph" w:customStyle="1" w:styleId="noindent">
    <w:name w:val="noindent"/>
    <w:basedOn w:val="PlainText"/>
    <w:rsid w:val="003C4050"/>
    <w:pPr>
      <w:spacing w:line="48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C40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C4050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0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37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77E3"/>
  </w:style>
  <w:style w:type="paragraph" w:styleId="Footer">
    <w:name w:val="footer"/>
    <w:basedOn w:val="Normal"/>
    <w:link w:val="FooterChar"/>
    <w:uiPriority w:val="99"/>
    <w:unhideWhenUsed/>
    <w:rsid w:val="00637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7E3"/>
  </w:style>
  <w:style w:type="character" w:styleId="PlaceholderText">
    <w:name w:val="Placeholder Text"/>
    <w:basedOn w:val="DefaultParagraphFont"/>
    <w:uiPriority w:val="99"/>
    <w:semiHidden/>
    <w:rsid w:val="006022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asharan</dc:creator>
  <cp:lastModifiedBy>Anand Sharan</cp:lastModifiedBy>
  <cp:revision>2</cp:revision>
  <dcterms:created xsi:type="dcterms:W3CDTF">2014-10-03T14:53:00Z</dcterms:created>
  <dcterms:modified xsi:type="dcterms:W3CDTF">2014-10-03T14:53:00Z</dcterms:modified>
</cp:coreProperties>
</file>